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5FC92" w14:textId="77777777" w:rsidR="00E01385" w:rsidRDefault="00E01385" w:rsidP="00FD32E0">
      <w:pPr>
        <w:pStyle w:val="Podtytu"/>
        <w:jc w:val="center"/>
        <w:rPr>
          <w:color w:val="auto"/>
        </w:rPr>
      </w:pPr>
    </w:p>
    <w:p w14:paraId="6EB745C0" w14:textId="77777777" w:rsidR="00E01385" w:rsidRDefault="00E01385" w:rsidP="00FD32E0">
      <w:pPr>
        <w:pStyle w:val="Podtytu"/>
        <w:jc w:val="center"/>
        <w:rPr>
          <w:color w:val="auto"/>
        </w:rPr>
      </w:pPr>
    </w:p>
    <w:p w14:paraId="2AC3D395" w14:textId="0DB17B36" w:rsidR="0050498A" w:rsidRPr="00FD32E0" w:rsidRDefault="0050498A" w:rsidP="00FD32E0">
      <w:pPr>
        <w:pStyle w:val="Podtytu"/>
        <w:jc w:val="center"/>
        <w:rPr>
          <w:color w:val="auto"/>
        </w:rPr>
      </w:pPr>
      <w:r w:rsidRPr="00FD32E0">
        <w:rPr>
          <w:color w:val="auto"/>
        </w:rPr>
        <w:t>UMOWY DOSTAWY</w:t>
      </w:r>
      <w:r w:rsidR="00EB01E0" w:rsidRPr="00FD32E0">
        <w:rPr>
          <w:color w:val="auto"/>
        </w:rPr>
        <w:t xml:space="preserve"> (WZÓR)</w:t>
      </w:r>
    </w:p>
    <w:p w14:paraId="3598D6B1" w14:textId="77777777" w:rsidR="0050498A" w:rsidRDefault="0050498A">
      <w:pPr>
        <w:pStyle w:val="Tekstpodstawowy"/>
        <w:rPr>
          <w:rFonts w:ascii="Times New Roman" w:hAnsi="Times New Roman"/>
          <w:sz w:val="24"/>
        </w:rPr>
      </w:pPr>
    </w:p>
    <w:p w14:paraId="43711CCB" w14:textId="77777777" w:rsidR="00512FA5" w:rsidRDefault="0050498A" w:rsidP="00512FA5">
      <w:pPr>
        <w:pStyle w:val="Tekstpodstawowy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Nr  </w:t>
      </w:r>
      <w:r w:rsidR="00321AAA">
        <w:rPr>
          <w:rFonts w:ascii="Times New Roman" w:hAnsi="Times New Roman"/>
          <w:sz w:val="24"/>
        </w:rPr>
        <w:t>...........</w:t>
      </w:r>
      <w:r w:rsidR="00512FA5">
        <w:rPr>
          <w:rFonts w:ascii="Times New Roman" w:hAnsi="Times New Roman"/>
          <w:sz w:val="24"/>
        </w:rPr>
        <w:t xml:space="preserve"> </w:t>
      </w:r>
    </w:p>
    <w:p w14:paraId="656A5F13" w14:textId="77777777" w:rsidR="00512FA5" w:rsidRDefault="00512FA5" w:rsidP="00512FA5">
      <w:pPr>
        <w:pStyle w:val="Tekstpodstawowy"/>
        <w:jc w:val="center"/>
        <w:rPr>
          <w:rFonts w:ascii="Times New Roman" w:hAnsi="Times New Roman"/>
          <w:sz w:val="24"/>
        </w:rPr>
      </w:pPr>
    </w:p>
    <w:p w14:paraId="3CCE591C" w14:textId="77777777" w:rsidR="0050498A" w:rsidRDefault="00512FA5" w:rsidP="00512FA5">
      <w:pPr>
        <w:pStyle w:val="Tekstpodstawowy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50498A">
        <w:rPr>
          <w:rFonts w:ascii="Times New Roman" w:hAnsi="Times New Roman"/>
          <w:sz w:val="24"/>
        </w:rPr>
        <w:t xml:space="preserve"> dniu </w:t>
      </w:r>
      <w:r w:rsidR="00321AAA">
        <w:rPr>
          <w:rFonts w:ascii="Times New Roman" w:hAnsi="Times New Roman"/>
          <w:sz w:val="24"/>
        </w:rPr>
        <w:t>.................................</w:t>
      </w:r>
      <w:r w:rsidR="00AE2A99">
        <w:rPr>
          <w:rFonts w:ascii="Times New Roman" w:hAnsi="Times New Roman"/>
          <w:sz w:val="24"/>
        </w:rPr>
        <w:t xml:space="preserve"> </w:t>
      </w:r>
      <w:r w:rsidR="00970E6B">
        <w:rPr>
          <w:rFonts w:ascii="Times New Roman" w:hAnsi="Times New Roman"/>
          <w:sz w:val="24"/>
        </w:rPr>
        <w:t xml:space="preserve"> w</w:t>
      </w:r>
      <w:r w:rsidR="0050498A">
        <w:rPr>
          <w:rFonts w:ascii="Times New Roman" w:hAnsi="Times New Roman"/>
          <w:sz w:val="24"/>
        </w:rPr>
        <w:t xml:space="preserve"> </w:t>
      </w:r>
      <w:r w:rsidR="00AE2A99">
        <w:rPr>
          <w:rFonts w:ascii="Times New Roman" w:hAnsi="Times New Roman"/>
          <w:sz w:val="24"/>
        </w:rPr>
        <w:t>Zielonej Górze</w:t>
      </w:r>
      <w:r w:rsidR="0050498A">
        <w:rPr>
          <w:rFonts w:ascii="Times New Roman" w:hAnsi="Times New Roman"/>
          <w:sz w:val="24"/>
        </w:rPr>
        <w:t xml:space="preserve"> pomiędzy:</w:t>
      </w:r>
    </w:p>
    <w:p w14:paraId="533D4EA7" w14:textId="77777777" w:rsidR="0050498A" w:rsidRDefault="0050498A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71FF4172" w14:textId="32FC1842" w:rsidR="0050498A" w:rsidRDefault="00621D79" w:rsidP="00AE2A99">
      <w:pPr>
        <w:pStyle w:val="Tekstpodstawowy"/>
        <w:jc w:val="left"/>
        <w:rPr>
          <w:rFonts w:ascii="Times New Roman" w:hAnsi="Times New Roman"/>
          <w:b/>
          <w:sz w:val="24"/>
        </w:rPr>
      </w:pPr>
      <w:r w:rsidRPr="00621D79">
        <w:rPr>
          <w:rFonts w:ascii="Times New Roman" w:hAnsi="Times New Roman"/>
          <w:b/>
          <w:sz w:val="24"/>
        </w:rPr>
        <w:t>Skarb</w:t>
      </w:r>
      <w:r w:rsidR="006E5442">
        <w:rPr>
          <w:rFonts w:ascii="Times New Roman" w:hAnsi="Times New Roman"/>
          <w:b/>
          <w:sz w:val="24"/>
        </w:rPr>
        <w:t>em</w:t>
      </w:r>
      <w:r w:rsidRPr="00621D79">
        <w:rPr>
          <w:rFonts w:ascii="Times New Roman" w:hAnsi="Times New Roman"/>
          <w:b/>
          <w:sz w:val="24"/>
        </w:rPr>
        <w:t xml:space="preserve"> Państwa – Wojewódzki</w:t>
      </w:r>
      <w:r w:rsidR="006E5442">
        <w:rPr>
          <w:rFonts w:ascii="Times New Roman" w:hAnsi="Times New Roman"/>
          <w:b/>
          <w:sz w:val="24"/>
        </w:rPr>
        <w:t>m</w:t>
      </w:r>
      <w:r w:rsidRPr="00621D79">
        <w:rPr>
          <w:rFonts w:ascii="Times New Roman" w:hAnsi="Times New Roman"/>
          <w:b/>
          <w:sz w:val="24"/>
        </w:rPr>
        <w:t xml:space="preserve"> Inspektorat</w:t>
      </w:r>
      <w:r w:rsidR="006E5442">
        <w:rPr>
          <w:rFonts w:ascii="Times New Roman" w:hAnsi="Times New Roman"/>
          <w:b/>
          <w:sz w:val="24"/>
        </w:rPr>
        <w:t>em</w:t>
      </w:r>
      <w:r w:rsidRPr="00621D79">
        <w:rPr>
          <w:rFonts w:ascii="Times New Roman" w:hAnsi="Times New Roman"/>
          <w:b/>
          <w:sz w:val="24"/>
        </w:rPr>
        <w:t xml:space="preserve"> Weterynarii</w:t>
      </w:r>
      <w:r w:rsidR="0050498A">
        <w:rPr>
          <w:rFonts w:ascii="Times New Roman" w:hAnsi="Times New Roman"/>
          <w:b/>
          <w:sz w:val="24"/>
        </w:rPr>
        <w:t xml:space="preserve"> </w:t>
      </w:r>
      <w:r w:rsidR="006E5442">
        <w:rPr>
          <w:rFonts w:ascii="Times New Roman" w:hAnsi="Times New Roman"/>
          <w:b/>
          <w:sz w:val="24"/>
        </w:rPr>
        <w:t>w Zielonej Górze</w:t>
      </w:r>
    </w:p>
    <w:p w14:paraId="687E9804" w14:textId="77777777" w:rsidR="0050498A" w:rsidRPr="00512FA5" w:rsidRDefault="0050498A" w:rsidP="00AE2A99">
      <w:pPr>
        <w:pStyle w:val="Tekstpodstawowy"/>
        <w:jc w:val="left"/>
        <w:rPr>
          <w:rFonts w:ascii="Times New Roman" w:hAnsi="Times New Roman"/>
          <w:sz w:val="24"/>
        </w:rPr>
      </w:pPr>
      <w:r w:rsidRPr="00512FA5">
        <w:rPr>
          <w:rFonts w:ascii="Times New Roman" w:hAnsi="Times New Roman"/>
          <w:sz w:val="24"/>
        </w:rPr>
        <w:t xml:space="preserve">ul. Botaniczna 14, 65-306 Zielona </w:t>
      </w:r>
      <w:r w:rsidR="00970E6B" w:rsidRPr="00512FA5">
        <w:rPr>
          <w:rFonts w:ascii="Times New Roman" w:hAnsi="Times New Roman"/>
          <w:sz w:val="24"/>
        </w:rPr>
        <w:t>Góra,</w:t>
      </w:r>
    </w:p>
    <w:p w14:paraId="5B9AB6FB" w14:textId="77777777" w:rsidR="0050498A" w:rsidRDefault="0050498A">
      <w:pPr>
        <w:pStyle w:val="Tekstpodstawowy"/>
        <w:rPr>
          <w:rFonts w:ascii="Times New Roman" w:hAnsi="Times New Roman"/>
          <w:b/>
          <w:sz w:val="24"/>
        </w:rPr>
      </w:pPr>
    </w:p>
    <w:p w14:paraId="596A99BE" w14:textId="3FC68D59" w:rsidR="0050498A" w:rsidRDefault="006E5442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zwanym dalej "Zamawiającym", </w:t>
      </w:r>
      <w:r w:rsidR="0050498A">
        <w:rPr>
          <w:rFonts w:ascii="Times New Roman" w:hAnsi="Times New Roman"/>
          <w:sz w:val="24"/>
        </w:rPr>
        <w:t xml:space="preserve"> reprezentowanym przez: </w:t>
      </w:r>
    </w:p>
    <w:p w14:paraId="6998F0B4" w14:textId="77777777" w:rsidR="00EB7C60" w:rsidRDefault="00EB7C60" w:rsidP="00512FA5">
      <w:pPr>
        <w:rPr>
          <w:sz w:val="24"/>
        </w:rPr>
      </w:pPr>
    </w:p>
    <w:p w14:paraId="2B570BB3" w14:textId="77777777" w:rsidR="00512FA5" w:rsidRPr="00CB6AB1" w:rsidRDefault="00512FA5" w:rsidP="00512FA5">
      <w:pPr>
        <w:rPr>
          <w:sz w:val="24"/>
        </w:rPr>
      </w:pPr>
      <w:r w:rsidRPr="00CB6AB1">
        <w:rPr>
          <w:sz w:val="24"/>
        </w:rPr>
        <w:t xml:space="preserve"> </w:t>
      </w:r>
      <w:r w:rsidR="00321AAA">
        <w:rPr>
          <w:sz w:val="24"/>
        </w:rPr>
        <w:t>.....................................................................................</w:t>
      </w:r>
    </w:p>
    <w:p w14:paraId="4568917E" w14:textId="77777777" w:rsidR="00512FA5" w:rsidRDefault="00512FA5">
      <w:pPr>
        <w:pStyle w:val="Tekstpodstawowy"/>
        <w:rPr>
          <w:rFonts w:ascii="Times New Roman" w:hAnsi="Times New Roman"/>
          <w:sz w:val="24"/>
        </w:rPr>
      </w:pPr>
    </w:p>
    <w:p w14:paraId="57A262D8" w14:textId="77777777" w:rsidR="0050498A" w:rsidRPr="00512FA5" w:rsidRDefault="0050498A">
      <w:pPr>
        <w:pStyle w:val="Tekstpodstawowy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a </w:t>
      </w:r>
    </w:p>
    <w:p w14:paraId="0BB6CAAB" w14:textId="77777777" w:rsidR="00512FA5" w:rsidRDefault="00321AAA" w:rsidP="003555A0">
      <w:pPr>
        <w:widowControl w:val="0"/>
        <w:autoSpaceDE w:val="0"/>
        <w:autoSpaceDN w:val="0"/>
        <w:adjustRightInd w:val="0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..............................................................................................</w:t>
      </w:r>
    </w:p>
    <w:p w14:paraId="7E89BF8F" w14:textId="77777777" w:rsidR="00680FAC" w:rsidRDefault="00680FAC" w:rsidP="003555A0">
      <w:pPr>
        <w:widowControl w:val="0"/>
        <w:autoSpaceDE w:val="0"/>
        <w:autoSpaceDN w:val="0"/>
        <w:adjustRightInd w:val="0"/>
        <w:rPr>
          <w:b/>
          <w:snapToGrid w:val="0"/>
          <w:color w:val="000000"/>
          <w:sz w:val="24"/>
        </w:rPr>
      </w:pPr>
    </w:p>
    <w:p w14:paraId="0586CF0F" w14:textId="77777777" w:rsidR="00680FAC" w:rsidRPr="003555A0" w:rsidRDefault="00321AAA" w:rsidP="003555A0">
      <w:pPr>
        <w:widowControl w:val="0"/>
        <w:autoSpaceDE w:val="0"/>
        <w:autoSpaceDN w:val="0"/>
        <w:adjustRightInd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.............................................................................................</w:t>
      </w:r>
    </w:p>
    <w:p w14:paraId="1FC21A8A" w14:textId="77777777" w:rsidR="00680FAC" w:rsidRPr="002F3C5E" w:rsidRDefault="002F3C5E" w:rsidP="002F3C5E">
      <w:pPr>
        <w:widowControl w:val="0"/>
        <w:autoSpaceDE w:val="0"/>
        <w:autoSpaceDN w:val="0"/>
        <w:adjustRightInd w:val="0"/>
        <w:rPr>
          <w:snapToGrid w:val="0"/>
          <w:color w:val="000000"/>
          <w:sz w:val="24"/>
        </w:rPr>
      </w:pPr>
      <w:r w:rsidRPr="002F3C5E">
        <w:rPr>
          <w:snapToGrid w:val="0"/>
          <w:color w:val="000000"/>
          <w:sz w:val="24"/>
        </w:rPr>
        <w:t>numer KRS</w:t>
      </w:r>
      <w:r>
        <w:rPr>
          <w:snapToGrid w:val="0"/>
          <w:color w:val="000000"/>
          <w:sz w:val="24"/>
        </w:rPr>
        <w:t xml:space="preserve"> :</w:t>
      </w:r>
      <w:r w:rsidR="00321AAA">
        <w:rPr>
          <w:snapToGrid w:val="0"/>
          <w:color w:val="000000"/>
          <w:sz w:val="24"/>
        </w:rPr>
        <w:t>......................................</w:t>
      </w:r>
    </w:p>
    <w:p w14:paraId="7480DA6D" w14:textId="77777777" w:rsidR="00512FA5" w:rsidRPr="00512FA5" w:rsidRDefault="00512FA5" w:rsidP="00512FA5">
      <w:pPr>
        <w:widowControl w:val="0"/>
        <w:autoSpaceDE w:val="0"/>
        <w:autoSpaceDN w:val="0"/>
        <w:adjustRightInd w:val="0"/>
        <w:jc w:val="center"/>
        <w:rPr>
          <w:snapToGrid w:val="0"/>
          <w:color w:val="000000"/>
          <w:sz w:val="24"/>
        </w:rPr>
      </w:pPr>
    </w:p>
    <w:p w14:paraId="0E486D94" w14:textId="6BBE9FC4" w:rsidR="0050498A" w:rsidRDefault="006E5442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zwanym dalej "Wykonawcą" ,</w:t>
      </w:r>
      <w:r w:rsidR="0050498A">
        <w:rPr>
          <w:rFonts w:ascii="Times New Roman" w:hAnsi="Times New Roman"/>
          <w:sz w:val="24"/>
        </w:rPr>
        <w:t xml:space="preserve"> reprezentowanym przez: </w:t>
      </w:r>
    </w:p>
    <w:p w14:paraId="0BA0827D" w14:textId="77777777" w:rsidR="00506558" w:rsidRDefault="00506558">
      <w:pPr>
        <w:pStyle w:val="Tekstpodstawowy"/>
        <w:rPr>
          <w:rFonts w:ascii="Times New Roman" w:hAnsi="Times New Roman"/>
          <w:sz w:val="24"/>
        </w:rPr>
      </w:pPr>
    </w:p>
    <w:p w14:paraId="27BA9FF9" w14:textId="77777777" w:rsidR="003555A0" w:rsidRPr="003555A0" w:rsidRDefault="00321AAA" w:rsidP="003555A0">
      <w:pPr>
        <w:spacing w:line="360" w:lineRule="auto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......................................................................................</w:t>
      </w:r>
    </w:p>
    <w:p w14:paraId="3D97CD87" w14:textId="77777777" w:rsidR="00506558" w:rsidRDefault="00506558">
      <w:pPr>
        <w:pStyle w:val="Tekstpodstawowy"/>
        <w:rPr>
          <w:rFonts w:ascii="Times New Roman" w:hAnsi="Times New Roman"/>
          <w:sz w:val="24"/>
        </w:rPr>
      </w:pPr>
    </w:p>
    <w:p w14:paraId="3F6397E8" w14:textId="293DA15D" w:rsidR="0050498A" w:rsidRDefault="009B2848" w:rsidP="00681EA3">
      <w:pPr>
        <w:pStyle w:val="Tekstpodstawowy"/>
        <w:spacing w:line="276" w:lineRule="auto"/>
        <w:rPr>
          <w:rFonts w:ascii="Times New Roman" w:hAnsi="Times New Roman"/>
          <w:sz w:val="24"/>
        </w:rPr>
      </w:pPr>
      <w:r w:rsidRPr="00F67DF8">
        <w:rPr>
          <w:rFonts w:ascii="Times New Roman" w:hAnsi="Times New Roman"/>
          <w:color w:val="auto"/>
          <w:sz w:val="24"/>
        </w:rPr>
        <w:t>W wyniku przeprowadzonego postępowania o udzielenie zamówienia publicznego w trybie przetargu nieograniczonego, zgodnie z przepisami ustawy z dnia 29 stycznia 2004 r. Prawo zamówień publicznych</w:t>
      </w:r>
      <w:r w:rsidR="006E5442">
        <w:rPr>
          <w:rFonts w:ascii="Times New Roman" w:hAnsi="Times New Roman"/>
          <w:color w:val="auto"/>
          <w:sz w:val="24"/>
        </w:rPr>
        <w:t xml:space="preserve"> (Dz. U. z 2013 r, poz. 907 ze zm.)</w:t>
      </w:r>
      <w:r w:rsidRPr="00F67DF8">
        <w:rPr>
          <w:rFonts w:ascii="Times New Roman" w:hAnsi="Times New Roman"/>
          <w:color w:val="auto"/>
          <w:sz w:val="24"/>
        </w:rPr>
        <w:t>, zwanej dalej „ Ustawą PZP”, na dostawę sprzętu laboratoryjnego (znak sprawy ZSA.272.0</w:t>
      </w:r>
      <w:r w:rsidR="00941CEB">
        <w:rPr>
          <w:rFonts w:ascii="Times New Roman" w:hAnsi="Times New Roman"/>
          <w:color w:val="auto"/>
          <w:sz w:val="24"/>
        </w:rPr>
        <w:t>1</w:t>
      </w:r>
      <w:r w:rsidRPr="00F67DF8">
        <w:rPr>
          <w:rFonts w:ascii="Times New Roman" w:hAnsi="Times New Roman"/>
          <w:color w:val="auto"/>
          <w:sz w:val="24"/>
        </w:rPr>
        <w:t>.201</w:t>
      </w:r>
      <w:r w:rsidR="00941CEB">
        <w:rPr>
          <w:rFonts w:ascii="Times New Roman" w:hAnsi="Times New Roman"/>
          <w:color w:val="auto"/>
          <w:sz w:val="24"/>
        </w:rPr>
        <w:t>5</w:t>
      </w:r>
      <w:r w:rsidRPr="00F67DF8">
        <w:rPr>
          <w:rFonts w:ascii="Times New Roman" w:hAnsi="Times New Roman"/>
          <w:color w:val="auto"/>
          <w:sz w:val="24"/>
        </w:rPr>
        <w:t>), zawarta została umowa następującej treści:</w:t>
      </w:r>
    </w:p>
    <w:p w14:paraId="7EF1E949" w14:textId="5F5CCFA4" w:rsidR="0050498A" w:rsidRDefault="0050498A" w:rsidP="00681EA3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</w:t>
      </w:r>
    </w:p>
    <w:p w14:paraId="3BC1E533" w14:textId="77777777" w:rsidR="00A538CF" w:rsidRDefault="00A538CF" w:rsidP="00681EA3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</w:p>
    <w:p w14:paraId="25A3BAA5" w14:textId="44724EAE" w:rsidR="00F67DF8" w:rsidRPr="00F67DF8" w:rsidRDefault="004848C5" w:rsidP="00681EA3">
      <w:pPr>
        <w:pStyle w:val="Akapitzlist"/>
        <w:numPr>
          <w:ilvl w:val="0"/>
          <w:numId w:val="25"/>
        </w:numPr>
        <w:spacing w:line="276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Mocą niniejszej umowy </w:t>
      </w:r>
      <w:r w:rsidR="00114A63">
        <w:rPr>
          <w:snapToGrid w:val="0"/>
          <w:sz w:val="24"/>
        </w:rPr>
        <w:t>Wykonawca zobowiązuje się</w:t>
      </w:r>
      <w:r>
        <w:rPr>
          <w:snapToGrid w:val="0"/>
          <w:sz w:val="24"/>
        </w:rPr>
        <w:t xml:space="preserve"> dostarczyć Zamawiającemu oraz</w:t>
      </w:r>
      <w:r w:rsidR="00114A63">
        <w:rPr>
          <w:snapToGrid w:val="0"/>
          <w:sz w:val="24"/>
        </w:rPr>
        <w:t xml:space="preserve"> przenieść na </w:t>
      </w:r>
      <w:r w:rsidR="000750EA">
        <w:rPr>
          <w:snapToGrid w:val="0"/>
          <w:sz w:val="24"/>
        </w:rPr>
        <w:t>własność</w:t>
      </w:r>
      <w:r w:rsidR="000750EA" w:rsidRPr="00F67DF8">
        <w:rPr>
          <w:snapToGrid w:val="0"/>
          <w:sz w:val="24"/>
        </w:rPr>
        <w:t xml:space="preserve"> </w:t>
      </w:r>
      <w:r w:rsidR="00114A63">
        <w:rPr>
          <w:snapToGrid w:val="0"/>
          <w:sz w:val="24"/>
        </w:rPr>
        <w:t>Zamawiającego</w:t>
      </w:r>
      <w:r w:rsidRPr="004848C5">
        <w:rPr>
          <w:snapToGrid w:val="0"/>
          <w:sz w:val="24"/>
        </w:rPr>
        <w:t xml:space="preserve"> </w:t>
      </w:r>
      <w:r>
        <w:rPr>
          <w:snapToGrid w:val="0"/>
          <w:sz w:val="24"/>
        </w:rPr>
        <w:t>następujący Sprzęt:</w:t>
      </w:r>
      <w:r w:rsidR="000750EA">
        <w:rPr>
          <w:snapToGrid w:val="0"/>
          <w:sz w:val="24"/>
        </w:rPr>
        <w:t xml:space="preserve"> </w:t>
      </w:r>
      <w:r w:rsidR="009B2848" w:rsidRPr="00F67DF8">
        <w:rPr>
          <w:snapToGrid w:val="0"/>
          <w:sz w:val="24"/>
        </w:rPr>
        <w:t>...........</w:t>
      </w:r>
      <w:r>
        <w:rPr>
          <w:snapToGrid w:val="0"/>
          <w:sz w:val="24"/>
        </w:rPr>
        <w:t>..............................</w:t>
      </w:r>
      <w:r w:rsidR="006A31AA">
        <w:rPr>
          <w:snapToGrid w:val="0"/>
          <w:sz w:val="24"/>
        </w:rPr>
        <w:t xml:space="preserve"> </w:t>
      </w:r>
    </w:p>
    <w:p w14:paraId="519EFE60" w14:textId="10F6F226" w:rsidR="009B2848" w:rsidRPr="00F67DF8" w:rsidRDefault="006A31AA" w:rsidP="00681EA3">
      <w:pPr>
        <w:pStyle w:val="Akapitzlist"/>
        <w:numPr>
          <w:ilvl w:val="0"/>
          <w:numId w:val="25"/>
        </w:numPr>
        <w:spacing w:line="276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>Szczegółowy opis P</w:t>
      </w:r>
      <w:r w:rsidR="009B2848" w:rsidRPr="00F67DF8">
        <w:rPr>
          <w:snapToGrid w:val="0"/>
          <w:sz w:val="24"/>
        </w:rPr>
        <w:t xml:space="preserve">rzedmiotu </w:t>
      </w:r>
      <w:r>
        <w:rPr>
          <w:snapToGrid w:val="0"/>
          <w:sz w:val="24"/>
        </w:rPr>
        <w:t>umowy</w:t>
      </w:r>
      <w:r w:rsidR="009B2848" w:rsidRPr="00F67DF8">
        <w:rPr>
          <w:snapToGrid w:val="0"/>
          <w:sz w:val="24"/>
        </w:rPr>
        <w:t xml:space="preserve"> oraz wymagane parametry Sprzętu zawiera załącznik nr ... do niniejszej umowy (zgodny z załącznikiem nr ... do SIWZ).</w:t>
      </w:r>
    </w:p>
    <w:p w14:paraId="26EC206E" w14:textId="12C75A9F" w:rsidR="009B2848" w:rsidRDefault="009B2848" w:rsidP="00681EA3">
      <w:pPr>
        <w:pStyle w:val="Akapitzlist"/>
        <w:numPr>
          <w:ilvl w:val="0"/>
          <w:numId w:val="25"/>
        </w:numPr>
        <w:spacing w:line="276" w:lineRule="auto"/>
        <w:jc w:val="both"/>
        <w:rPr>
          <w:snapToGrid w:val="0"/>
          <w:sz w:val="24"/>
        </w:rPr>
      </w:pPr>
      <w:r w:rsidRPr="00F67DF8">
        <w:rPr>
          <w:snapToGrid w:val="0"/>
          <w:sz w:val="24"/>
        </w:rPr>
        <w:t xml:space="preserve">Strony zgodnie ustalają, że dostawa </w:t>
      </w:r>
      <w:r w:rsidR="004848C5">
        <w:rPr>
          <w:snapToGrid w:val="0"/>
          <w:sz w:val="24"/>
        </w:rPr>
        <w:t>Sprzętu</w:t>
      </w:r>
      <w:r w:rsidRPr="00F67DF8">
        <w:rPr>
          <w:snapToGrid w:val="0"/>
          <w:sz w:val="24"/>
        </w:rPr>
        <w:t xml:space="preserve"> zostanie zrealizowana w nieprzekraczalnym terminie </w:t>
      </w:r>
      <w:r w:rsidR="003B53FA">
        <w:rPr>
          <w:snapToGrid w:val="0"/>
          <w:sz w:val="24"/>
        </w:rPr>
        <w:t>do dnia</w:t>
      </w:r>
      <w:r w:rsidR="006A31AA">
        <w:rPr>
          <w:snapToGrid w:val="0"/>
          <w:sz w:val="24"/>
        </w:rPr>
        <w:t xml:space="preserve"> 15 grudnia 2015 r.</w:t>
      </w:r>
    </w:p>
    <w:p w14:paraId="1C860268" w14:textId="7DFD30DF" w:rsidR="00114A63" w:rsidRPr="00114A63" w:rsidRDefault="00114A63" w:rsidP="00681EA3">
      <w:pPr>
        <w:pStyle w:val="Akapitzlist"/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color w:val="000000"/>
        </w:rPr>
      </w:pPr>
      <w:r w:rsidRPr="00114A63">
        <w:rPr>
          <w:snapToGrid w:val="0"/>
          <w:sz w:val="24"/>
        </w:rPr>
        <w:t xml:space="preserve">Po dostarczeniu </w:t>
      </w:r>
      <w:r w:rsidR="006A31AA">
        <w:rPr>
          <w:snapToGrid w:val="0"/>
          <w:sz w:val="24"/>
        </w:rPr>
        <w:t>Sprzętu</w:t>
      </w:r>
      <w:r w:rsidRPr="00114A63">
        <w:rPr>
          <w:snapToGrid w:val="0"/>
          <w:sz w:val="24"/>
        </w:rPr>
        <w:t xml:space="preserve"> w zakresie określonym w §1</w:t>
      </w:r>
      <w:r w:rsidR="006A31AA">
        <w:rPr>
          <w:snapToGrid w:val="0"/>
          <w:sz w:val="24"/>
        </w:rPr>
        <w:t xml:space="preserve"> ust. 2 </w:t>
      </w:r>
      <w:r w:rsidRPr="00114A63">
        <w:rPr>
          <w:snapToGrid w:val="0"/>
          <w:sz w:val="24"/>
        </w:rPr>
        <w:t xml:space="preserve"> Zamawiający dokona odbioru, </w:t>
      </w:r>
      <w:r w:rsidR="006A31AA">
        <w:rPr>
          <w:snapToGrid w:val="0"/>
          <w:sz w:val="24"/>
        </w:rPr>
        <w:t xml:space="preserve">w formie </w:t>
      </w:r>
      <w:r w:rsidRPr="00114A63">
        <w:rPr>
          <w:snapToGrid w:val="0"/>
          <w:sz w:val="24"/>
        </w:rPr>
        <w:t>protokołu odbioru</w:t>
      </w:r>
      <w:r w:rsidR="006A31AA">
        <w:rPr>
          <w:snapToGrid w:val="0"/>
          <w:sz w:val="24"/>
        </w:rPr>
        <w:t xml:space="preserve">. </w:t>
      </w:r>
    </w:p>
    <w:p w14:paraId="1DFD8D6C" w14:textId="77777777" w:rsidR="006A31AA" w:rsidRDefault="006A31AA" w:rsidP="00681EA3">
      <w:pPr>
        <w:pStyle w:val="Akapitzlist"/>
        <w:numPr>
          <w:ilvl w:val="0"/>
          <w:numId w:val="25"/>
        </w:numPr>
        <w:spacing w:line="276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W przypadku gdy Zamawiający ma zastrzeżenia do Przedmiotu umowy winny się one znaleźć w protokole odbioru. </w:t>
      </w:r>
      <w:r w:rsidRPr="00114A63">
        <w:rPr>
          <w:snapToGrid w:val="0"/>
          <w:sz w:val="24"/>
        </w:rPr>
        <w:t>Podpisanie protokołu odbioru z zastrzeżeniami wywołuje skutki równoznaczne z opóźnieniem w wykonaniu umowy.</w:t>
      </w:r>
      <w:r>
        <w:rPr>
          <w:snapToGrid w:val="0"/>
          <w:sz w:val="24"/>
        </w:rPr>
        <w:t xml:space="preserve"> </w:t>
      </w:r>
    </w:p>
    <w:p w14:paraId="6F15F0C3" w14:textId="4F7B5386" w:rsidR="00114A63" w:rsidRPr="00F67DF8" w:rsidRDefault="00114A63" w:rsidP="00681EA3">
      <w:pPr>
        <w:pStyle w:val="Akapitzlist"/>
        <w:numPr>
          <w:ilvl w:val="0"/>
          <w:numId w:val="25"/>
        </w:numPr>
        <w:spacing w:line="276" w:lineRule="auto"/>
        <w:jc w:val="both"/>
        <w:rPr>
          <w:snapToGrid w:val="0"/>
          <w:sz w:val="24"/>
        </w:rPr>
      </w:pPr>
      <w:r w:rsidRPr="00114A63">
        <w:rPr>
          <w:snapToGrid w:val="0"/>
          <w:sz w:val="24"/>
        </w:rPr>
        <w:lastRenderedPageBreak/>
        <w:t xml:space="preserve">Wykonawca ponosi ryzyko utraty lub uszkodzenia </w:t>
      </w:r>
      <w:r w:rsidR="006A31AA">
        <w:rPr>
          <w:snapToGrid w:val="0"/>
          <w:sz w:val="24"/>
        </w:rPr>
        <w:t>Sprzętu</w:t>
      </w:r>
      <w:r w:rsidRPr="00114A63">
        <w:rPr>
          <w:snapToGrid w:val="0"/>
          <w:sz w:val="24"/>
        </w:rPr>
        <w:t xml:space="preserve"> do czasu podpisania przez Strony protokołu odbioru bez zastrzeżeń.</w:t>
      </w:r>
    </w:p>
    <w:p w14:paraId="100570B7" w14:textId="1EC3AB82" w:rsidR="009B2848" w:rsidRPr="00F67DF8" w:rsidRDefault="009B2848" w:rsidP="00681EA3">
      <w:pPr>
        <w:pStyle w:val="Akapitzlist"/>
        <w:numPr>
          <w:ilvl w:val="0"/>
          <w:numId w:val="25"/>
        </w:numPr>
        <w:spacing w:line="276" w:lineRule="auto"/>
        <w:jc w:val="both"/>
        <w:rPr>
          <w:snapToGrid w:val="0"/>
          <w:sz w:val="24"/>
        </w:rPr>
      </w:pPr>
      <w:r w:rsidRPr="00F67DF8">
        <w:rPr>
          <w:snapToGrid w:val="0"/>
          <w:sz w:val="24"/>
        </w:rPr>
        <w:t xml:space="preserve">Wykonawca gwarantuje, że Sprzęt jest fabrycznie nowy, sprawny </w:t>
      </w:r>
      <w:r w:rsidR="00114A63">
        <w:rPr>
          <w:snapToGrid w:val="0"/>
          <w:sz w:val="24"/>
        </w:rPr>
        <w:t xml:space="preserve">oraz spełnia wszystkie parametry techniczne </w:t>
      </w:r>
      <w:r w:rsidRPr="00F67DF8">
        <w:rPr>
          <w:snapToGrid w:val="0"/>
          <w:sz w:val="24"/>
        </w:rPr>
        <w:t xml:space="preserve">i </w:t>
      </w:r>
      <w:r w:rsidR="00114A63">
        <w:rPr>
          <w:snapToGrid w:val="0"/>
          <w:sz w:val="24"/>
        </w:rPr>
        <w:t xml:space="preserve">użytkowe określone przez Zamawiającego w SIWZ i </w:t>
      </w:r>
      <w:r w:rsidRPr="00F67DF8">
        <w:rPr>
          <w:snapToGrid w:val="0"/>
          <w:sz w:val="24"/>
        </w:rPr>
        <w:t>zostanie bezpłatnie dostarczony, zamontowany, uruchomiony i przystosowany do istniejących w miejscach dostawy instalacji</w:t>
      </w:r>
      <w:r w:rsidR="00114A63">
        <w:rPr>
          <w:snapToGrid w:val="0"/>
          <w:sz w:val="24"/>
        </w:rPr>
        <w:t xml:space="preserve"> (wraz z niezbędnymi elementami do podłączenia do mediów)</w:t>
      </w:r>
      <w:r w:rsidRPr="00F67DF8">
        <w:rPr>
          <w:snapToGrid w:val="0"/>
          <w:sz w:val="24"/>
        </w:rPr>
        <w:t xml:space="preserve"> na wyłączny koszt i ryzyko Wykonawcy.</w:t>
      </w:r>
    </w:p>
    <w:p w14:paraId="3A962AFA" w14:textId="47F070CE" w:rsidR="009B2848" w:rsidRPr="00F67DF8" w:rsidRDefault="009B2848" w:rsidP="00681EA3">
      <w:pPr>
        <w:pStyle w:val="Akapitzlist"/>
        <w:numPr>
          <w:ilvl w:val="0"/>
          <w:numId w:val="25"/>
        </w:numPr>
        <w:spacing w:line="276" w:lineRule="auto"/>
        <w:jc w:val="both"/>
        <w:rPr>
          <w:snapToGrid w:val="0"/>
          <w:sz w:val="24"/>
        </w:rPr>
      </w:pPr>
      <w:r w:rsidRPr="00F67DF8">
        <w:rPr>
          <w:snapToGrid w:val="0"/>
          <w:sz w:val="24"/>
        </w:rPr>
        <w:t>Zamawiający ustala następujące miejsc</w:t>
      </w:r>
      <w:r w:rsidR="00F67DF8" w:rsidRPr="00F67DF8">
        <w:rPr>
          <w:snapToGrid w:val="0"/>
          <w:sz w:val="24"/>
        </w:rPr>
        <w:t>a</w:t>
      </w:r>
      <w:r w:rsidRPr="00F67DF8">
        <w:rPr>
          <w:snapToGrid w:val="0"/>
          <w:sz w:val="24"/>
        </w:rPr>
        <w:t xml:space="preserve"> dostawy:</w:t>
      </w:r>
    </w:p>
    <w:p w14:paraId="2D8C825B" w14:textId="263F178D" w:rsidR="00FB35C6" w:rsidRPr="00E01385" w:rsidRDefault="00F67DF8" w:rsidP="00E01385">
      <w:pPr>
        <w:pStyle w:val="Akapitzlist"/>
        <w:numPr>
          <w:ilvl w:val="0"/>
          <w:numId w:val="31"/>
        </w:numPr>
        <w:spacing w:line="276" w:lineRule="auto"/>
        <w:jc w:val="both"/>
        <w:rPr>
          <w:snapToGrid w:val="0"/>
          <w:sz w:val="24"/>
        </w:rPr>
      </w:pPr>
      <w:r w:rsidRPr="00E01385">
        <w:rPr>
          <w:snapToGrid w:val="0"/>
          <w:sz w:val="24"/>
        </w:rPr>
        <w:t>Zakład Higieny Weterynaryjnej, ul. Bohaterów Warszawy 4, 66-400 Gorzów Wlkp.</w:t>
      </w:r>
      <w:r w:rsidR="00114A63" w:rsidRPr="00E01385">
        <w:rPr>
          <w:snapToGrid w:val="0"/>
          <w:sz w:val="24"/>
        </w:rPr>
        <w:t xml:space="preserve"> (Zadania</w:t>
      </w:r>
      <w:r w:rsidR="00106EA1" w:rsidRPr="00E01385">
        <w:rPr>
          <w:snapToGrid w:val="0"/>
          <w:sz w:val="24"/>
        </w:rPr>
        <w:t xml:space="preserve"> 5, 6, 7, 8, 9</w:t>
      </w:r>
      <w:r w:rsidR="00114A63" w:rsidRPr="00E01385">
        <w:rPr>
          <w:snapToGrid w:val="0"/>
          <w:sz w:val="24"/>
        </w:rPr>
        <w:t>)</w:t>
      </w:r>
    </w:p>
    <w:p w14:paraId="7653A8DE" w14:textId="0271A598" w:rsidR="00F67DF8" w:rsidRPr="00114A63" w:rsidRDefault="00F67DF8" w:rsidP="00FB35C6">
      <w:pPr>
        <w:pStyle w:val="Akapitzlist"/>
        <w:numPr>
          <w:ilvl w:val="0"/>
          <w:numId w:val="31"/>
        </w:numPr>
        <w:spacing w:line="276" w:lineRule="auto"/>
        <w:jc w:val="both"/>
        <w:rPr>
          <w:snapToGrid w:val="0"/>
          <w:sz w:val="24"/>
        </w:rPr>
      </w:pPr>
      <w:r w:rsidRPr="00114A63">
        <w:rPr>
          <w:snapToGrid w:val="0"/>
          <w:sz w:val="24"/>
        </w:rPr>
        <w:t>Zakład Higieny Weterynaryjnej Pracownia Badań Serologicznych, ul. Browarna 6, 65-849 Zielona Góra</w:t>
      </w:r>
      <w:r w:rsidR="00106EA1">
        <w:rPr>
          <w:snapToGrid w:val="0"/>
          <w:sz w:val="24"/>
        </w:rPr>
        <w:t xml:space="preserve"> (Zadania 1,</w:t>
      </w:r>
      <w:r w:rsidR="00DC05FB" w:rsidRPr="00114A63">
        <w:rPr>
          <w:snapToGrid w:val="0"/>
          <w:sz w:val="24"/>
        </w:rPr>
        <w:t xml:space="preserve"> 2</w:t>
      </w:r>
      <w:r w:rsidR="00106EA1">
        <w:rPr>
          <w:snapToGrid w:val="0"/>
          <w:sz w:val="24"/>
        </w:rPr>
        <w:t>, 3, 4, 10</w:t>
      </w:r>
      <w:r w:rsidR="00DC05FB" w:rsidRPr="00114A63">
        <w:rPr>
          <w:snapToGrid w:val="0"/>
          <w:sz w:val="24"/>
        </w:rPr>
        <w:t>)</w:t>
      </w:r>
      <w:r w:rsidR="00106EA1">
        <w:rPr>
          <w:snapToGrid w:val="0"/>
          <w:sz w:val="24"/>
        </w:rPr>
        <w:t>.</w:t>
      </w:r>
    </w:p>
    <w:p w14:paraId="674F7B2C" w14:textId="4AB9DEEF" w:rsidR="009B2848" w:rsidRPr="00FB35C6" w:rsidRDefault="009B2848" w:rsidP="00FB35C6">
      <w:pPr>
        <w:pStyle w:val="Akapitzlist"/>
        <w:numPr>
          <w:ilvl w:val="0"/>
          <w:numId w:val="25"/>
        </w:numPr>
        <w:spacing w:line="276" w:lineRule="auto"/>
        <w:jc w:val="both"/>
        <w:rPr>
          <w:snapToGrid w:val="0"/>
          <w:sz w:val="24"/>
        </w:rPr>
      </w:pPr>
      <w:r w:rsidRPr="00FB35C6">
        <w:rPr>
          <w:snapToGrid w:val="0"/>
          <w:sz w:val="24"/>
        </w:rPr>
        <w:t xml:space="preserve">Ze strony Zamawiającego odbiór </w:t>
      </w:r>
      <w:r w:rsidR="00FB35C6">
        <w:rPr>
          <w:snapToGrid w:val="0"/>
          <w:sz w:val="24"/>
        </w:rPr>
        <w:t xml:space="preserve">Sprzętu </w:t>
      </w:r>
      <w:r w:rsidRPr="00FB35C6">
        <w:rPr>
          <w:snapToGrid w:val="0"/>
          <w:sz w:val="24"/>
        </w:rPr>
        <w:t>dokona</w:t>
      </w:r>
      <w:r w:rsidR="00D1300C" w:rsidRPr="00FB35C6">
        <w:rPr>
          <w:snapToGrid w:val="0"/>
          <w:sz w:val="24"/>
        </w:rPr>
        <w:t>/ją</w:t>
      </w:r>
      <w:r w:rsidRPr="00FB35C6">
        <w:rPr>
          <w:snapToGrid w:val="0"/>
          <w:sz w:val="24"/>
        </w:rPr>
        <w:t xml:space="preserve"> osoba/y wskazana/e przez Zamawiającego</w:t>
      </w:r>
    </w:p>
    <w:p w14:paraId="34BECB9F" w14:textId="4CF49DF6" w:rsidR="0050498A" w:rsidRDefault="0050498A" w:rsidP="00681EA3">
      <w:pPr>
        <w:pStyle w:val="Tekstpodstawowy"/>
        <w:spacing w:line="276" w:lineRule="auto"/>
        <w:jc w:val="center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§ 2</w:t>
      </w:r>
    </w:p>
    <w:p w14:paraId="79CB2049" w14:textId="77777777" w:rsidR="00F67DF8" w:rsidRDefault="00F67DF8" w:rsidP="00681EA3">
      <w:pPr>
        <w:pStyle w:val="Tekstpodstawowy"/>
        <w:spacing w:line="276" w:lineRule="auto"/>
        <w:rPr>
          <w:rFonts w:ascii="Times New Roman" w:hAnsi="Times New Roman"/>
          <w:sz w:val="24"/>
        </w:rPr>
      </w:pPr>
    </w:p>
    <w:p w14:paraId="70C6D87E" w14:textId="043D5A9C" w:rsidR="00B21E35" w:rsidRPr="006F1F0B" w:rsidRDefault="0091094D" w:rsidP="00681EA3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snapToGrid w:val="0"/>
          <w:sz w:val="24"/>
        </w:rPr>
      </w:pPr>
      <w:r w:rsidRPr="006F1F0B">
        <w:rPr>
          <w:snapToGrid w:val="0"/>
          <w:sz w:val="24"/>
        </w:rPr>
        <w:t>Szkolenie</w:t>
      </w:r>
      <w:r w:rsidR="00BD521C">
        <w:rPr>
          <w:snapToGrid w:val="0"/>
          <w:sz w:val="24"/>
        </w:rPr>
        <w:t xml:space="preserve"> z obsługi i konserwacji Sprzętu </w:t>
      </w:r>
      <w:r w:rsidRPr="006F1F0B">
        <w:rPr>
          <w:snapToGrid w:val="0"/>
          <w:sz w:val="24"/>
        </w:rPr>
        <w:t>odbędzi</w:t>
      </w:r>
      <w:r w:rsidR="00B21E35">
        <w:rPr>
          <w:snapToGrid w:val="0"/>
          <w:sz w:val="24"/>
        </w:rPr>
        <w:t>e się w dacie dostawy</w:t>
      </w:r>
      <w:r w:rsidR="00883730">
        <w:rPr>
          <w:snapToGrid w:val="0"/>
          <w:sz w:val="24"/>
        </w:rPr>
        <w:t>.</w:t>
      </w:r>
    </w:p>
    <w:p w14:paraId="0116D936" w14:textId="77777777" w:rsidR="0091094D" w:rsidRPr="006F1F0B" w:rsidRDefault="0091094D" w:rsidP="00681EA3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snapToGrid w:val="0"/>
          <w:sz w:val="24"/>
        </w:rPr>
      </w:pPr>
      <w:r w:rsidRPr="006F1F0B">
        <w:rPr>
          <w:snapToGrid w:val="0"/>
          <w:sz w:val="24"/>
        </w:rPr>
        <w:t>Na wniosek Zamawiającego termin szkolenia może ulec zmianie</w:t>
      </w:r>
    </w:p>
    <w:p w14:paraId="69A99A19" w14:textId="77777777" w:rsidR="00D05DC3" w:rsidRDefault="00D05DC3" w:rsidP="00681EA3">
      <w:pPr>
        <w:pStyle w:val="Tekstpodstawowy"/>
        <w:spacing w:line="276" w:lineRule="auto"/>
        <w:rPr>
          <w:rFonts w:ascii="Times New Roman" w:hAnsi="Times New Roman"/>
          <w:sz w:val="24"/>
        </w:rPr>
      </w:pPr>
    </w:p>
    <w:p w14:paraId="15E62603" w14:textId="77777777" w:rsidR="00A538CF" w:rsidRPr="006B146E" w:rsidRDefault="00A538CF" w:rsidP="00A538CF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</w:t>
      </w:r>
    </w:p>
    <w:p w14:paraId="3B385328" w14:textId="77777777" w:rsidR="0050498A" w:rsidRDefault="0050498A" w:rsidP="00681EA3">
      <w:pPr>
        <w:pStyle w:val="Tekstpodstawowy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vanish/>
          <w:sz w:val="24"/>
        </w:rPr>
        <w:t>1)</w:t>
      </w:r>
      <w:r>
        <w:rPr>
          <w:rFonts w:ascii="Times New Roman" w:hAnsi="Times New Roman"/>
          <w:vanish/>
          <w:sz w:val="24"/>
        </w:rPr>
        <w:tab/>
        <w:t>Dostarczeniuddd</w:t>
      </w:r>
    </w:p>
    <w:p w14:paraId="3C32EE29" w14:textId="77777777" w:rsidR="00883730" w:rsidRDefault="00883730" w:rsidP="00681EA3">
      <w:pPr>
        <w:pStyle w:val="Tekstpodstawowy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Zamawiającemu przysługuje prawo odstąpienia od umowy , jeżeli:</w:t>
      </w:r>
    </w:p>
    <w:p w14:paraId="41D12C4F" w14:textId="043F8ECA" w:rsidR="00C141BC" w:rsidRDefault="00883730" w:rsidP="00E01385">
      <w:pPr>
        <w:pStyle w:val="Tekstpodstawowy"/>
        <w:spacing w:line="276" w:lineRule="auto"/>
        <w:ind w:left="709" w:hanging="34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wystąpią istotne</w:t>
      </w:r>
      <w:r w:rsidR="0050498A">
        <w:rPr>
          <w:rFonts w:ascii="Times New Roman" w:hAnsi="Times New Roman"/>
          <w:sz w:val="24"/>
        </w:rPr>
        <w:t xml:space="preserve"> okoliczności powodującej, że wykonanie umowy nie leży w interesie publicznym, czego nie można było przewidzieć w chwili zawarcia umowy. </w:t>
      </w:r>
    </w:p>
    <w:p w14:paraId="15559EAC" w14:textId="54E0BDB2" w:rsidR="00883730" w:rsidRDefault="00883730" w:rsidP="00E01385">
      <w:pPr>
        <w:pStyle w:val="Tekstpodstawowy"/>
        <w:spacing w:line="276" w:lineRule="auto"/>
        <w:ind w:left="709" w:hanging="34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Wykonawca nie wykonuje dostawy zgodnie z warunkami umowy lub narusza inne zobowiązania umowne, co potwierdza na piśmie upoważniony przedstawiciel Zamawiającego.</w:t>
      </w:r>
    </w:p>
    <w:p w14:paraId="3FA71C52" w14:textId="08F6503B" w:rsidR="00883730" w:rsidRDefault="00883730" w:rsidP="00E01385">
      <w:pPr>
        <w:pStyle w:val="Tekstpodstawowy"/>
        <w:spacing w:line="276" w:lineRule="auto"/>
        <w:ind w:left="709" w:hanging="34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Wykonawca dokonał cesji wierzytelności wynikających z niniejszej umowy na rzecz osób trzecich.</w:t>
      </w:r>
    </w:p>
    <w:p w14:paraId="4A43DFD8" w14:textId="77777777" w:rsidR="00A538CF" w:rsidRDefault="00A538CF" w:rsidP="00A538CF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4</w:t>
      </w:r>
    </w:p>
    <w:p w14:paraId="25C565C1" w14:textId="77777777" w:rsidR="00E21505" w:rsidRDefault="00E21505" w:rsidP="00681EA3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</w:p>
    <w:p w14:paraId="3F13167F" w14:textId="75156B5F" w:rsidR="00C714FE" w:rsidRPr="00C714FE" w:rsidRDefault="00C714FE" w:rsidP="00681EA3">
      <w:pPr>
        <w:pStyle w:val="Tekstpodstawowy"/>
        <w:numPr>
          <w:ilvl w:val="0"/>
          <w:numId w:val="20"/>
        </w:numPr>
        <w:spacing w:line="276" w:lineRule="auto"/>
        <w:rPr>
          <w:rFonts w:ascii="Times New Roman" w:hAnsi="Times New Roman"/>
          <w:snapToGrid/>
          <w:color w:val="auto"/>
          <w:sz w:val="24"/>
          <w:szCs w:val="24"/>
        </w:rPr>
      </w:pPr>
      <w:r w:rsidRPr="00C714FE">
        <w:rPr>
          <w:rFonts w:ascii="Times New Roman" w:hAnsi="Times New Roman"/>
          <w:snapToGrid/>
          <w:color w:val="auto"/>
          <w:sz w:val="24"/>
          <w:szCs w:val="24"/>
        </w:rPr>
        <w:t xml:space="preserve">Za wykonanie </w:t>
      </w:r>
      <w:r w:rsidR="00FB35C6">
        <w:rPr>
          <w:rFonts w:ascii="Times New Roman" w:hAnsi="Times New Roman"/>
          <w:snapToGrid/>
          <w:color w:val="auto"/>
          <w:sz w:val="24"/>
          <w:szCs w:val="24"/>
        </w:rPr>
        <w:t>P</w:t>
      </w:r>
      <w:r w:rsidRPr="00C714FE">
        <w:rPr>
          <w:rFonts w:ascii="Times New Roman" w:hAnsi="Times New Roman"/>
          <w:snapToGrid/>
          <w:color w:val="auto"/>
          <w:sz w:val="24"/>
          <w:szCs w:val="24"/>
        </w:rPr>
        <w:t xml:space="preserve">rzedmiotu umowy określonego w §1 Zamawiający zapłaci Wykonawcy wynagrodzenie w kwocie brutto: …………………zł (słownie ……………………….) obejmującej kwotę netto .......................... zł (słownie zł............................) oraz podatek od towarów i usług wg stawki ………% w kwocie: ......................... zł. </w:t>
      </w:r>
    </w:p>
    <w:p w14:paraId="5A52D93B" w14:textId="6967DD72" w:rsidR="00C714FE" w:rsidRPr="00C714FE" w:rsidRDefault="00C714FE" w:rsidP="00681EA3">
      <w:pPr>
        <w:pStyle w:val="Tekstpodstawowy"/>
        <w:numPr>
          <w:ilvl w:val="0"/>
          <w:numId w:val="20"/>
        </w:numPr>
        <w:spacing w:line="276" w:lineRule="auto"/>
        <w:rPr>
          <w:rFonts w:ascii="Times New Roman" w:hAnsi="Times New Roman"/>
          <w:snapToGrid/>
          <w:color w:val="auto"/>
          <w:sz w:val="24"/>
          <w:szCs w:val="24"/>
        </w:rPr>
      </w:pPr>
      <w:r w:rsidRPr="00C714FE">
        <w:rPr>
          <w:rFonts w:ascii="Times New Roman" w:hAnsi="Times New Roman"/>
          <w:snapToGrid/>
          <w:color w:val="auto"/>
          <w:sz w:val="24"/>
          <w:szCs w:val="24"/>
        </w:rPr>
        <w:t xml:space="preserve">Wykonawca wystawi fakturę po odbiorze </w:t>
      </w:r>
      <w:r w:rsidR="00FB35C6">
        <w:rPr>
          <w:rFonts w:ascii="Times New Roman" w:hAnsi="Times New Roman"/>
          <w:snapToGrid/>
          <w:color w:val="auto"/>
          <w:sz w:val="24"/>
          <w:szCs w:val="24"/>
        </w:rPr>
        <w:t xml:space="preserve">Przedmiotu umowy bez </w:t>
      </w:r>
      <w:r w:rsidR="008E3CF7">
        <w:rPr>
          <w:rFonts w:ascii="Times New Roman" w:hAnsi="Times New Roman"/>
          <w:snapToGrid/>
          <w:color w:val="auto"/>
          <w:sz w:val="24"/>
          <w:szCs w:val="24"/>
        </w:rPr>
        <w:t xml:space="preserve">zastrzeżeń. </w:t>
      </w:r>
      <w:r w:rsidR="00FB35C6">
        <w:rPr>
          <w:rFonts w:ascii="Times New Roman" w:hAnsi="Times New Roman"/>
          <w:snapToGrid/>
          <w:color w:val="auto"/>
          <w:sz w:val="24"/>
          <w:szCs w:val="24"/>
        </w:rPr>
        <w:t>Protokół odbioru stanowi załącznik do faktury.</w:t>
      </w:r>
      <w:r w:rsidRPr="00C714FE">
        <w:rPr>
          <w:rFonts w:ascii="Times New Roman" w:hAnsi="Times New Roman"/>
          <w:snapToGrid/>
          <w:color w:val="auto"/>
          <w:sz w:val="24"/>
          <w:szCs w:val="24"/>
        </w:rPr>
        <w:t xml:space="preserve"> </w:t>
      </w:r>
    </w:p>
    <w:p w14:paraId="37649722" w14:textId="6E119223" w:rsidR="00C714FE" w:rsidRPr="00C714FE" w:rsidRDefault="008E3CF7" w:rsidP="00681EA3">
      <w:pPr>
        <w:pStyle w:val="Tekstpodstawowy"/>
        <w:numPr>
          <w:ilvl w:val="0"/>
          <w:numId w:val="20"/>
        </w:numPr>
        <w:spacing w:line="276" w:lineRule="auto"/>
        <w:rPr>
          <w:rFonts w:ascii="Times New Roman" w:hAnsi="Times New Roman"/>
          <w:snapToGrid/>
          <w:color w:val="auto"/>
          <w:sz w:val="24"/>
          <w:szCs w:val="24"/>
        </w:rPr>
      </w:pPr>
      <w:r>
        <w:rPr>
          <w:rFonts w:ascii="Times New Roman" w:hAnsi="Times New Roman"/>
          <w:snapToGrid/>
          <w:color w:val="auto"/>
          <w:sz w:val="24"/>
          <w:szCs w:val="24"/>
        </w:rPr>
        <w:t>Wynagrodzenie</w:t>
      </w:r>
      <w:r w:rsidR="00C714FE" w:rsidRPr="00C714FE">
        <w:rPr>
          <w:rFonts w:ascii="Times New Roman" w:hAnsi="Times New Roman"/>
          <w:snapToGrid/>
          <w:color w:val="auto"/>
          <w:sz w:val="24"/>
          <w:szCs w:val="24"/>
        </w:rPr>
        <w:t xml:space="preserve"> płatn</w:t>
      </w:r>
      <w:r>
        <w:rPr>
          <w:rFonts w:ascii="Times New Roman" w:hAnsi="Times New Roman"/>
          <w:snapToGrid/>
          <w:color w:val="auto"/>
          <w:sz w:val="24"/>
          <w:szCs w:val="24"/>
        </w:rPr>
        <w:t>e</w:t>
      </w:r>
      <w:r w:rsidR="00C714FE" w:rsidRPr="00C714FE">
        <w:rPr>
          <w:rFonts w:ascii="Times New Roman" w:hAnsi="Times New Roman"/>
          <w:snapToGrid/>
          <w:color w:val="auto"/>
          <w:sz w:val="24"/>
          <w:szCs w:val="24"/>
        </w:rPr>
        <w:t xml:space="preserve"> będzie przelewem n</w:t>
      </w:r>
      <w:r>
        <w:rPr>
          <w:rFonts w:ascii="Times New Roman" w:hAnsi="Times New Roman"/>
          <w:snapToGrid/>
          <w:color w:val="auto"/>
          <w:sz w:val="24"/>
          <w:szCs w:val="24"/>
        </w:rPr>
        <w:t xml:space="preserve">a rachunek wskazany na fakturze, </w:t>
      </w:r>
      <w:r w:rsidR="00C714FE" w:rsidRPr="00C714FE">
        <w:rPr>
          <w:rFonts w:ascii="Times New Roman" w:hAnsi="Times New Roman"/>
          <w:snapToGrid/>
          <w:color w:val="auto"/>
          <w:sz w:val="24"/>
          <w:szCs w:val="24"/>
        </w:rPr>
        <w:t>w termi</w:t>
      </w:r>
      <w:r>
        <w:rPr>
          <w:rFonts w:ascii="Times New Roman" w:hAnsi="Times New Roman"/>
          <w:snapToGrid/>
          <w:color w:val="auto"/>
          <w:sz w:val="24"/>
          <w:szCs w:val="24"/>
        </w:rPr>
        <w:t xml:space="preserve">nie 30 dni od daty </w:t>
      </w:r>
      <w:r w:rsidR="00C714FE" w:rsidRPr="00C714FE">
        <w:rPr>
          <w:rFonts w:ascii="Times New Roman" w:hAnsi="Times New Roman"/>
          <w:snapToGrid/>
          <w:color w:val="auto"/>
          <w:sz w:val="24"/>
          <w:szCs w:val="24"/>
        </w:rPr>
        <w:t>doręczenia Zamawiającemu</w:t>
      </w:r>
      <w:r>
        <w:rPr>
          <w:rFonts w:ascii="Times New Roman" w:hAnsi="Times New Roman"/>
          <w:snapToGrid/>
          <w:color w:val="auto"/>
          <w:sz w:val="24"/>
          <w:szCs w:val="24"/>
        </w:rPr>
        <w:t xml:space="preserve"> prawidłowo wystawionej faktury</w:t>
      </w:r>
      <w:r w:rsidR="00010BFA">
        <w:rPr>
          <w:rFonts w:ascii="Times New Roman" w:hAnsi="Times New Roman"/>
          <w:snapToGrid/>
          <w:color w:val="auto"/>
          <w:sz w:val="24"/>
          <w:szCs w:val="24"/>
        </w:rPr>
        <w:t>.</w:t>
      </w:r>
    </w:p>
    <w:p w14:paraId="2906C001" w14:textId="77777777" w:rsidR="00C714FE" w:rsidRPr="00C714FE" w:rsidRDefault="00C714FE" w:rsidP="00681EA3">
      <w:pPr>
        <w:pStyle w:val="Tekstpodstawowy"/>
        <w:numPr>
          <w:ilvl w:val="0"/>
          <w:numId w:val="20"/>
        </w:numPr>
        <w:spacing w:line="276" w:lineRule="auto"/>
        <w:rPr>
          <w:rFonts w:ascii="Times New Roman" w:hAnsi="Times New Roman"/>
          <w:snapToGrid/>
          <w:color w:val="auto"/>
          <w:sz w:val="24"/>
          <w:szCs w:val="24"/>
        </w:rPr>
      </w:pPr>
      <w:r w:rsidRPr="00C714FE">
        <w:rPr>
          <w:rFonts w:ascii="Times New Roman" w:hAnsi="Times New Roman"/>
          <w:snapToGrid/>
          <w:color w:val="auto"/>
          <w:sz w:val="24"/>
          <w:szCs w:val="24"/>
        </w:rPr>
        <w:t>Za dzień zapłaty uznaje się dzień obciążenia rachunku bankowego Zamawiającego.</w:t>
      </w:r>
    </w:p>
    <w:p w14:paraId="0300B93D" w14:textId="485FDF19" w:rsidR="00C714FE" w:rsidRPr="00C714FE" w:rsidRDefault="00C714FE" w:rsidP="00681EA3">
      <w:pPr>
        <w:pStyle w:val="Tekstpodstawowy"/>
        <w:numPr>
          <w:ilvl w:val="0"/>
          <w:numId w:val="20"/>
        </w:numPr>
        <w:spacing w:line="276" w:lineRule="auto"/>
        <w:rPr>
          <w:rFonts w:ascii="Times New Roman" w:hAnsi="Times New Roman"/>
          <w:snapToGrid/>
          <w:color w:val="auto"/>
          <w:sz w:val="24"/>
          <w:szCs w:val="24"/>
        </w:rPr>
      </w:pPr>
      <w:r w:rsidRPr="00C714FE">
        <w:rPr>
          <w:rFonts w:ascii="Times New Roman" w:hAnsi="Times New Roman"/>
          <w:snapToGrid/>
          <w:color w:val="auto"/>
          <w:sz w:val="24"/>
          <w:szCs w:val="24"/>
        </w:rPr>
        <w:t xml:space="preserve">Wykonawca nie może bez zgody Zamawiającego wyrażonej na piśmie </w:t>
      </w:r>
      <w:r w:rsidR="008E3CF7">
        <w:rPr>
          <w:rFonts w:ascii="Times New Roman" w:hAnsi="Times New Roman"/>
          <w:snapToGrid/>
          <w:color w:val="auto"/>
          <w:sz w:val="24"/>
          <w:szCs w:val="24"/>
        </w:rPr>
        <w:t xml:space="preserve">pod rygorem </w:t>
      </w:r>
      <w:r w:rsidR="008E3CF7">
        <w:rPr>
          <w:rFonts w:ascii="Times New Roman" w:hAnsi="Times New Roman"/>
          <w:snapToGrid/>
          <w:color w:val="auto"/>
          <w:sz w:val="24"/>
          <w:szCs w:val="24"/>
        </w:rPr>
        <w:lastRenderedPageBreak/>
        <w:t xml:space="preserve">nieważności </w:t>
      </w:r>
      <w:r w:rsidRPr="00C714FE">
        <w:rPr>
          <w:rFonts w:ascii="Times New Roman" w:hAnsi="Times New Roman"/>
          <w:snapToGrid/>
          <w:color w:val="auto"/>
          <w:sz w:val="24"/>
          <w:szCs w:val="24"/>
        </w:rPr>
        <w:t>przenieść całości ani części wierzytelności wynikającej z umowy na osoby trzecie.</w:t>
      </w:r>
    </w:p>
    <w:p w14:paraId="237C90C3" w14:textId="77777777" w:rsidR="00C714FE" w:rsidRDefault="00C714FE" w:rsidP="00681EA3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</w:p>
    <w:p w14:paraId="235D27B4" w14:textId="77777777" w:rsidR="00A538CF" w:rsidRDefault="00A538CF" w:rsidP="00A538CF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5</w:t>
      </w:r>
    </w:p>
    <w:p w14:paraId="1882B404" w14:textId="77777777" w:rsidR="00A538CF" w:rsidRDefault="00A538CF" w:rsidP="00A538CF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</w:p>
    <w:p w14:paraId="45E0EA14" w14:textId="10B5F4A6" w:rsidR="00584062" w:rsidRPr="00C171B0" w:rsidRDefault="00584062" w:rsidP="00681EA3">
      <w:pPr>
        <w:pStyle w:val="Akapitzlist"/>
        <w:numPr>
          <w:ilvl w:val="1"/>
          <w:numId w:val="27"/>
        </w:numPr>
        <w:spacing w:line="276" w:lineRule="auto"/>
        <w:ind w:left="426" w:hanging="426"/>
        <w:jc w:val="both"/>
        <w:rPr>
          <w:snapToGrid w:val="0"/>
          <w:sz w:val="24"/>
        </w:rPr>
      </w:pPr>
      <w:r w:rsidRPr="00C171B0">
        <w:rPr>
          <w:snapToGrid w:val="0"/>
          <w:sz w:val="24"/>
        </w:rPr>
        <w:t>Wykonawca udzi</w:t>
      </w:r>
      <w:r w:rsidR="00FB35C6">
        <w:rPr>
          <w:snapToGrid w:val="0"/>
          <w:sz w:val="24"/>
        </w:rPr>
        <w:t>ela Zamawiającemu gwarancji na S</w:t>
      </w:r>
      <w:r w:rsidRPr="00C171B0">
        <w:rPr>
          <w:snapToGrid w:val="0"/>
          <w:sz w:val="24"/>
        </w:rPr>
        <w:t>przęt na okres ..............., licząc od dnia podpisani</w:t>
      </w:r>
      <w:r w:rsidR="00C714FE">
        <w:rPr>
          <w:snapToGrid w:val="0"/>
          <w:sz w:val="24"/>
        </w:rPr>
        <w:t xml:space="preserve">a protokołu </w:t>
      </w:r>
      <w:r w:rsidR="00426B22">
        <w:rPr>
          <w:snapToGrid w:val="0"/>
          <w:sz w:val="24"/>
        </w:rPr>
        <w:t xml:space="preserve">odbioru </w:t>
      </w:r>
      <w:r w:rsidR="00C714FE">
        <w:rPr>
          <w:snapToGrid w:val="0"/>
          <w:sz w:val="24"/>
        </w:rPr>
        <w:t>bez zastrzeżeń.</w:t>
      </w:r>
    </w:p>
    <w:p w14:paraId="4B31632B" w14:textId="0537835E" w:rsidR="00584062" w:rsidRPr="00C171B0" w:rsidRDefault="00584062" w:rsidP="00681EA3">
      <w:pPr>
        <w:pStyle w:val="Akapitzlist"/>
        <w:numPr>
          <w:ilvl w:val="1"/>
          <w:numId w:val="27"/>
        </w:numPr>
        <w:spacing w:line="276" w:lineRule="auto"/>
        <w:ind w:left="426" w:hanging="426"/>
        <w:jc w:val="both"/>
        <w:rPr>
          <w:snapToGrid w:val="0"/>
          <w:sz w:val="24"/>
        </w:rPr>
      </w:pPr>
      <w:r w:rsidRPr="00C171B0">
        <w:rPr>
          <w:snapToGrid w:val="0"/>
          <w:sz w:val="24"/>
        </w:rPr>
        <w:t>W okresie gwarancyjnym Wykonawca zobowiązuje się do:</w:t>
      </w:r>
    </w:p>
    <w:p w14:paraId="414B6901" w14:textId="7080722D" w:rsidR="00584062" w:rsidRPr="00584062" w:rsidRDefault="00584062" w:rsidP="00681EA3">
      <w:pPr>
        <w:spacing w:line="276" w:lineRule="auto"/>
        <w:ind w:left="993" w:hanging="426"/>
        <w:jc w:val="both"/>
        <w:rPr>
          <w:snapToGrid w:val="0"/>
          <w:sz w:val="24"/>
        </w:rPr>
      </w:pPr>
      <w:r w:rsidRPr="00584062">
        <w:rPr>
          <w:snapToGrid w:val="0"/>
          <w:sz w:val="24"/>
        </w:rPr>
        <w:t>1</w:t>
      </w:r>
      <w:r w:rsidR="003C2386">
        <w:rPr>
          <w:snapToGrid w:val="0"/>
          <w:sz w:val="24"/>
        </w:rPr>
        <w:t>)</w:t>
      </w:r>
      <w:r w:rsidRPr="00584062">
        <w:rPr>
          <w:snapToGrid w:val="0"/>
          <w:sz w:val="24"/>
        </w:rPr>
        <w:t>.</w:t>
      </w:r>
      <w:r w:rsidR="003C2386">
        <w:rPr>
          <w:snapToGrid w:val="0"/>
          <w:sz w:val="24"/>
        </w:rPr>
        <w:t xml:space="preserve"> </w:t>
      </w:r>
      <w:r w:rsidRPr="00C171B0">
        <w:rPr>
          <w:snapToGrid w:val="0"/>
          <w:sz w:val="24"/>
        </w:rPr>
        <w:t xml:space="preserve"> </w:t>
      </w:r>
      <w:r w:rsidRPr="00584062">
        <w:rPr>
          <w:snapToGrid w:val="0"/>
          <w:sz w:val="24"/>
        </w:rPr>
        <w:t>objęci</w:t>
      </w:r>
      <w:r w:rsidR="00C714FE">
        <w:rPr>
          <w:snapToGrid w:val="0"/>
          <w:sz w:val="24"/>
        </w:rPr>
        <w:t>a</w:t>
      </w:r>
      <w:r w:rsidRPr="00584062">
        <w:rPr>
          <w:snapToGrid w:val="0"/>
          <w:sz w:val="24"/>
        </w:rPr>
        <w:t xml:space="preserve"> gwarancją i obsługą serwisową Sprzętu wraz z dostarczonym wyposażeniem i</w:t>
      </w:r>
      <w:r w:rsidRPr="00C171B0">
        <w:rPr>
          <w:snapToGrid w:val="0"/>
          <w:sz w:val="24"/>
        </w:rPr>
        <w:t xml:space="preserve"> </w:t>
      </w:r>
      <w:r w:rsidRPr="00584062">
        <w:rPr>
          <w:snapToGrid w:val="0"/>
          <w:sz w:val="24"/>
        </w:rPr>
        <w:t>oprogramowaniem;</w:t>
      </w:r>
    </w:p>
    <w:p w14:paraId="14A244FC" w14:textId="2C80CC75" w:rsidR="00584062" w:rsidRPr="00584062" w:rsidRDefault="003C2386" w:rsidP="00681EA3">
      <w:pPr>
        <w:spacing w:line="276" w:lineRule="auto"/>
        <w:ind w:left="993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>2)</w:t>
      </w:r>
      <w:r w:rsidR="00584062" w:rsidRPr="00584062">
        <w:rPr>
          <w:snapToGrid w:val="0"/>
          <w:sz w:val="24"/>
        </w:rPr>
        <w:t>.</w:t>
      </w:r>
      <w:r w:rsidR="00584062" w:rsidRPr="00C171B0">
        <w:rPr>
          <w:snapToGrid w:val="0"/>
          <w:sz w:val="24"/>
        </w:rPr>
        <w:t xml:space="preserve"> </w:t>
      </w:r>
      <w:r w:rsidR="00584062" w:rsidRPr="00584062">
        <w:rPr>
          <w:snapToGrid w:val="0"/>
          <w:sz w:val="24"/>
        </w:rPr>
        <w:t>zapewnienie wykonywania czynności serwisowych i gwarancyjnych przez przedstawicieli autoryzowanego serwisu producenta Sprzętu;</w:t>
      </w:r>
    </w:p>
    <w:p w14:paraId="1165E589" w14:textId="2F9FDE42" w:rsidR="00584062" w:rsidRPr="00584062" w:rsidRDefault="00584062" w:rsidP="00681EA3">
      <w:pPr>
        <w:spacing w:line="276" w:lineRule="auto"/>
        <w:ind w:left="993" w:hanging="426"/>
        <w:jc w:val="both"/>
        <w:rPr>
          <w:snapToGrid w:val="0"/>
          <w:sz w:val="24"/>
        </w:rPr>
      </w:pPr>
      <w:r w:rsidRPr="00584062">
        <w:rPr>
          <w:snapToGrid w:val="0"/>
          <w:sz w:val="24"/>
        </w:rPr>
        <w:t>3</w:t>
      </w:r>
      <w:r w:rsidR="003C2386">
        <w:rPr>
          <w:snapToGrid w:val="0"/>
          <w:sz w:val="24"/>
        </w:rPr>
        <w:t>)</w:t>
      </w:r>
      <w:r w:rsidRPr="00584062">
        <w:rPr>
          <w:snapToGrid w:val="0"/>
          <w:sz w:val="24"/>
        </w:rPr>
        <w:t>.</w:t>
      </w:r>
      <w:r w:rsidRPr="00C171B0">
        <w:rPr>
          <w:snapToGrid w:val="0"/>
          <w:sz w:val="24"/>
        </w:rPr>
        <w:t xml:space="preserve"> </w:t>
      </w:r>
      <w:r w:rsidRPr="00584062">
        <w:rPr>
          <w:snapToGrid w:val="0"/>
          <w:sz w:val="24"/>
        </w:rPr>
        <w:t xml:space="preserve">zapewnienia przeglądów technicznych Sprzętu zgodnie z </w:t>
      </w:r>
      <w:r w:rsidRPr="00C171B0">
        <w:rPr>
          <w:snapToGrid w:val="0"/>
          <w:sz w:val="24"/>
        </w:rPr>
        <w:t>d</w:t>
      </w:r>
      <w:r w:rsidRPr="00584062">
        <w:rPr>
          <w:snapToGrid w:val="0"/>
          <w:sz w:val="24"/>
        </w:rPr>
        <w:t>okumentacją producenta, dokonywanych w całości na koszt</w:t>
      </w:r>
      <w:r w:rsidRPr="00C171B0">
        <w:rPr>
          <w:snapToGrid w:val="0"/>
          <w:sz w:val="24"/>
        </w:rPr>
        <w:t xml:space="preserve"> </w:t>
      </w:r>
      <w:r w:rsidRPr="00584062">
        <w:rPr>
          <w:snapToGrid w:val="0"/>
          <w:sz w:val="24"/>
        </w:rPr>
        <w:t>Wykonawcy, po uprzednim uzgodnieniu terminu z</w:t>
      </w:r>
      <w:r w:rsidRPr="00C171B0">
        <w:rPr>
          <w:snapToGrid w:val="0"/>
          <w:sz w:val="24"/>
        </w:rPr>
        <w:t xml:space="preserve"> </w:t>
      </w:r>
      <w:r w:rsidRPr="00584062">
        <w:rPr>
          <w:snapToGrid w:val="0"/>
          <w:sz w:val="24"/>
        </w:rPr>
        <w:t>Zamawiającym</w:t>
      </w:r>
      <w:r w:rsidRPr="00C171B0">
        <w:rPr>
          <w:snapToGrid w:val="0"/>
          <w:sz w:val="24"/>
        </w:rPr>
        <w:t xml:space="preserve"> </w:t>
      </w:r>
      <w:r w:rsidRPr="00584062">
        <w:rPr>
          <w:snapToGrid w:val="0"/>
          <w:sz w:val="24"/>
        </w:rPr>
        <w:t>oraz wystawiania –</w:t>
      </w:r>
      <w:r w:rsidRPr="00C171B0">
        <w:rPr>
          <w:snapToGrid w:val="0"/>
          <w:sz w:val="24"/>
        </w:rPr>
        <w:t xml:space="preserve"> </w:t>
      </w:r>
      <w:r w:rsidRPr="00584062">
        <w:rPr>
          <w:snapToGrid w:val="0"/>
          <w:sz w:val="24"/>
        </w:rPr>
        <w:t>po każdym dokonanym przeglądzie –</w:t>
      </w:r>
      <w:r w:rsidRPr="00C171B0">
        <w:rPr>
          <w:snapToGrid w:val="0"/>
          <w:sz w:val="24"/>
        </w:rPr>
        <w:t>c</w:t>
      </w:r>
      <w:r w:rsidRPr="00584062">
        <w:rPr>
          <w:snapToGrid w:val="0"/>
          <w:sz w:val="24"/>
        </w:rPr>
        <w:t>ertyfikatu dopuszczającego Sprzęt do eksploatacji oraz dokonywania</w:t>
      </w:r>
      <w:r w:rsidRPr="00C171B0">
        <w:rPr>
          <w:snapToGrid w:val="0"/>
          <w:sz w:val="24"/>
        </w:rPr>
        <w:t xml:space="preserve"> </w:t>
      </w:r>
      <w:r w:rsidRPr="00584062">
        <w:rPr>
          <w:snapToGrid w:val="0"/>
          <w:sz w:val="24"/>
        </w:rPr>
        <w:t xml:space="preserve">stosownej adnotacji w dokumentacji </w:t>
      </w:r>
      <w:r w:rsidR="00CD1A69">
        <w:rPr>
          <w:snapToGrid w:val="0"/>
          <w:sz w:val="24"/>
        </w:rPr>
        <w:t>Sprzętu</w:t>
      </w:r>
      <w:r w:rsidRPr="00584062">
        <w:rPr>
          <w:snapToGrid w:val="0"/>
          <w:sz w:val="24"/>
        </w:rPr>
        <w:t>;</w:t>
      </w:r>
    </w:p>
    <w:p w14:paraId="6CE9AB1A" w14:textId="22A4AFF6" w:rsidR="00584062" w:rsidRPr="00584062" w:rsidRDefault="00584062" w:rsidP="00681EA3">
      <w:pPr>
        <w:spacing w:line="276" w:lineRule="auto"/>
        <w:ind w:left="993" w:hanging="426"/>
        <w:jc w:val="both"/>
        <w:rPr>
          <w:snapToGrid w:val="0"/>
          <w:sz w:val="24"/>
        </w:rPr>
      </w:pPr>
      <w:r w:rsidRPr="00584062">
        <w:rPr>
          <w:snapToGrid w:val="0"/>
          <w:sz w:val="24"/>
        </w:rPr>
        <w:t>4</w:t>
      </w:r>
      <w:r w:rsidR="003C2386">
        <w:rPr>
          <w:snapToGrid w:val="0"/>
          <w:sz w:val="24"/>
        </w:rPr>
        <w:t>)</w:t>
      </w:r>
      <w:r w:rsidRPr="00584062">
        <w:rPr>
          <w:snapToGrid w:val="0"/>
          <w:sz w:val="24"/>
        </w:rPr>
        <w:t xml:space="preserve">.bezpłatnego usuwania wszystkich usterek i wad, jakie wystąpią w </w:t>
      </w:r>
      <w:r w:rsidRPr="00C171B0">
        <w:rPr>
          <w:snapToGrid w:val="0"/>
          <w:sz w:val="24"/>
        </w:rPr>
        <w:t>d</w:t>
      </w:r>
      <w:r w:rsidRPr="00584062">
        <w:rPr>
          <w:snapToGrid w:val="0"/>
          <w:sz w:val="24"/>
        </w:rPr>
        <w:t>ziałaniu Sprzętu, których</w:t>
      </w:r>
      <w:r w:rsidRPr="00C171B0">
        <w:rPr>
          <w:snapToGrid w:val="0"/>
          <w:sz w:val="24"/>
        </w:rPr>
        <w:t xml:space="preserve"> </w:t>
      </w:r>
      <w:r w:rsidRPr="00584062">
        <w:rPr>
          <w:snapToGrid w:val="0"/>
          <w:sz w:val="24"/>
        </w:rPr>
        <w:t>przyczyną</w:t>
      </w:r>
      <w:r w:rsidRPr="00C171B0">
        <w:rPr>
          <w:snapToGrid w:val="0"/>
          <w:sz w:val="24"/>
        </w:rPr>
        <w:t xml:space="preserve"> </w:t>
      </w:r>
      <w:r w:rsidRPr="00584062">
        <w:rPr>
          <w:snapToGrid w:val="0"/>
          <w:sz w:val="24"/>
        </w:rPr>
        <w:t>są wady</w:t>
      </w:r>
      <w:r w:rsidR="00C714FE">
        <w:rPr>
          <w:snapToGrid w:val="0"/>
          <w:sz w:val="24"/>
        </w:rPr>
        <w:t xml:space="preserve"> jakościowe</w:t>
      </w:r>
      <w:r w:rsidRPr="00584062">
        <w:rPr>
          <w:snapToGrid w:val="0"/>
          <w:sz w:val="24"/>
        </w:rPr>
        <w:t xml:space="preserve"> tkwiące w dostarczony</w:t>
      </w:r>
      <w:r w:rsidR="00CD1A69">
        <w:rPr>
          <w:snapToGrid w:val="0"/>
          <w:sz w:val="24"/>
        </w:rPr>
        <w:t>m</w:t>
      </w:r>
      <w:r w:rsidRPr="00584062">
        <w:rPr>
          <w:snapToGrid w:val="0"/>
          <w:sz w:val="24"/>
        </w:rPr>
        <w:t xml:space="preserve"> </w:t>
      </w:r>
      <w:r w:rsidR="00CD1A69">
        <w:rPr>
          <w:snapToGrid w:val="0"/>
          <w:sz w:val="24"/>
        </w:rPr>
        <w:t xml:space="preserve">Sprzęcie </w:t>
      </w:r>
      <w:r w:rsidRPr="00584062">
        <w:rPr>
          <w:snapToGrid w:val="0"/>
          <w:sz w:val="24"/>
        </w:rPr>
        <w:t xml:space="preserve">lub </w:t>
      </w:r>
      <w:r w:rsidR="00CD1A69">
        <w:rPr>
          <w:snapToGrid w:val="0"/>
          <w:sz w:val="24"/>
        </w:rPr>
        <w:t>jego</w:t>
      </w:r>
      <w:r w:rsidRPr="00584062">
        <w:rPr>
          <w:snapToGrid w:val="0"/>
          <w:sz w:val="24"/>
        </w:rPr>
        <w:t xml:space="preserve"> wadliwy montaż;</w:t>
      </w:r>
    </w:p>
    <w:p w14:paraId="707D37FD" w14:textId="6D6543FA" w:rsidR="00584062" w:rsidRPr="00584062" w:rsidRDefault="00584062" w:rsidP="00681EA3">
      <w:pPr>
        <w:spacing w:line="276" w:lineRule="auto"/>
        <w:ind w:left="993" w:hanging="426"/>
        <w:jc w:val="both"/>
        <w:rPr>
          <w:snapToGrid w:val="0"/>
          <w:sz w:val="24"/>
        </w:rPr>
      </w:pPr>
      <w:r w:rsidRPr="00584062">
        <w:rPr>
          <w:snapToGrid w:val="0"/>
          <w:sz w:val="24"/>
        </w:rPr>
        <w:t>5</w:t>
      </w:r>
      <w:r w:rsidR="003C2386">
        <w:rPr>
          <w:snapToGrid w:val="0"/>
          <w:sz w:val="24"/>
        </w:rPr>
        <w:t>)</w:t>
      </w:r>
      <w:r w:rsidRPr="00584062">
        <w:rPr>
          <w:snapToGrid w:val="0"/>
          <w:sz w:val="24"/>
        </w:rPr>
        <w:t>.</w:t>
      </w:r>
      <w:r w:rsidRPr="00C171B0">
        <w:rPr>
          <w:snapToGrid w:val="0"/>
          <w:sz w:val="24"/>
        </w:rPr>
        <w:t xml:space="preserve"> </w:t>
      </w:r>
      <w:r w:rsidRPr="00584062">
        <w:rPr>
          <w:snapToGrid w:val="0"/>
          <w:sz w:val="24"/>
        </w:rPr>
        <w:t xml:space="preserve">wymiany reklamowanej części </w:t>
      </w:r>
      <w:r w:rsidR="00CD1A69">
        <w:rPr>
          <w:snapToGrid w:val="0"/>
          <w:sz w:val="24"/>
        </w:rPr>
        <w:t>Sprzętu</w:t>
      </w:r>
      <w:r w:rsidRPr="00584062">
        <w:rPr>
          <w:snapToGrid w:val="0"/>
          <w:sz w:val="24"/>
        </w:rPr>
        <w:t xml:space="preserve"> na nową (w przypadku trzykrotnej reklamacji tej samej części Sprzętu) lub wymiany całego Sprzętu (w przypadku pięciokrotnej  reklamacji tej </w:t>
      </w:r>
      <w:r w:rsidRPr="00C171B0">
        <w:rPr>
          <w:snapToGrid w:val="0"/>
          <w:sz w:val="24"/>
        </w:rPr>
        <w:t>s</w:t>
      </w:r>
      <w:r w:rsidRPr="00584062">
        <w:rPr>
          <w:snapToGrid w:val="0"/>
          <w:sz w:val="24"/>
        </w:rPr>
        <w:t xml:space="preserve">amej części </w:t>
      </w:r>
      <w:r w:rsidR="00FB35C6">
        <w:rPr>
          <w:snapToGrid w:val="0"/>
          <w:sz w:val="24"/>
        </w:rPr>
        <w:t>Sprzętu</w:t>
      </w:r>
      <w:r w:rsidRPr="00584062">
        <w:rPr>
          <w:snapToGrid w:val="0"/>
          <w:sz w:val="24"/>
        </w:rPr>
        <w:t>);</w:t>
      </w:r>
    </w:p>
    <w:p w14:paraId="4861C218" w14:textId="7D7C9717" w:rsidR="00584062" w:rsidRPr="00681EA3" w:rsidRDefault="00584062" w:rsidP="00681EA3">
      <w:pPr>
        <w:spacing w:line="276" w:lineRule="auto"/>
        <w:ind w:left="993" w:hanging="426"/>
        <w:jc w:val="both"/>
        <w:rPr>
          <w:snapToGrid w:val="0"/>
          <w:sz w:val="24"/>
        </w:rPr>
      </w:pPr>
      <w:r w:rsidRPr="00584062">
        <w:rPr>
          <w:snapToGrid w:val="0"/>
          <w:sz w:val="24"/>
        </w:rPr>
        <w:t>6</w:t>
      </w:r>
      <w:r w:rsidR="003C2386">
        <w:rPr>
          <w:snapToGrid w:val="0"/>
          <w:sz w:val="24"/>
        </w:rPr>
        <w:t>)</w:t>
      </w:r>
      <w:r w:rsidRPr="00584062">
        <w:rPr>
          <w:snapToGrid w:val="0"/>
          <w:sz w:val="24"/>
        </w:rPr>
        <w:t>.</w:t>
      </w:r>
      <w:r w:rsidRPr="00C171B0">
        <w:rPr>
          <w:snapToGrid w:val="0"/>
          <w:sz w:val="24"/>
        </w:rPr>
        <w:t xml:space="preserve"> </w:t>
      </w:r>
      <w:r w:rsidR="00316AC1" w:rsidRPr="00316AC1">
        <w:rPr>
          <w:snapToGrid w:val="0"/>
          <w:sz w:val="24"/>
        </w:rPr>
        <w:t>zapewnienia czasu reakcji serwisu Wykonawcy na zgłoszenie o awarii w okresie gwarancyjnym – maksymalnie do 48h w dni robocze od momentu zgłoszenia ( lub zgodnie z warunkami określonymi w SIWZ dla poszczególnych zadań )”</w:t>
      </w:r>
      <w:bookmarkStart w:id="0" w:name="_GoBack"/>
      <w:bookmarkEnd w:id="0"/>
    </w:p>
    <w:p w14:paraId="53F4C56E" w14:textId="514C2663" w:rsidR="00584062" w:rsidRPr="00584062" w:rsidRDefault="003C2386" w:rsidP="00681EA3">
      <w:pPr>
        <w:spacing w:line="276" w:lineRule="auto"/>
        <w:ind w:left="993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>7)</w:t>
      </w:r>
      <w:r w:rsidR="00584062" w:rsidRPr="00584062">
        <w:rPr>
          <w:snapToGrid w:val="0"/>
          <w:sz w:val="24"/>
        </w:rPr>
        <w:t>.</w:t>
      </w:r>
      <w:r w:rsidR="00C171B0" w:rsidRPr="00C171B0">
        <w:rPr>
          <w:snapToGrid w:val="0"/>
          <w:sz w:val="24"/>
        </w:rPr>
        <w:t xml:space="preserve"> </w:t>
      </w:r>
      <w:r w:rsidR="00584062" w:rsidRPr="00584062">
        <w:rPr>
          <w:snapToGrid w:val="0"/>
          <w:sz w:val="24"/>
        </w:rPr>
        <w:t xml:space="preserve">potwierdzania wykonanych napraw </w:t>
      </w:r>
      <w:r w:rsidR="00CD1A69">
        <w:rPr>
          <w:snapToGrid w:val="0"/>
          <w:sz w:val="24"/>
        </w:rPr>
        <w:t>Sprzętu</w:t>
      </w:r>
      <w:r w:rsidR="00584062" w:rsidRPr="00584062">
        <w:rPr>
          <w:snapToGrid w:val="0"/>
          <w:sz w:val="24"/>
        </w:rPr>
        <w:t xml:space="preserve"> </w:t>
      </w:r>
      <w:r w:rsidR="00CD1A69" w:rsidRPr="00584062">
        <w:rPr>
          <w:snapToGrid w:val="0"/>
          <w:sz w:val="24"/>
        </w:rPr>
        <w:t>p</w:t>
      </w:r>
      <w:r w:rsidR="00CD1A69">
        <w:rPr>
          <w:snapToGrid w:val="0"/>
          <w:sz w:val="24"/>
        </w:rPr>
        <w:t>o</w:t>
      </w:r>
      <w:r w:rsidR="00CD1A69" w:rsidRPr="00584062">
        <w:rPr>
          <w:snapToGrid w:val="0"/>
          <w:sz w:val="24"/>
        </w:rPr>
        <w:t>przez</w:t>
      </w:r>
      <w:r w:rsidR="00584062" w:rsidRPr="00584062">
        <w:rPr>
          <w:snapToGrid w:val="0"/>
          <w:sz w:val="24"/>
        </w:rPr>
        <w:t xml:space="preserve"> </w:t>
      </w:r>
      <w:r w:rsidR="00CD1A69">
        <w:rPr>
          <w:snapToGrid w:val="0"/>
          <w:sz w:val="24"/>
        </w:rPr>
        <w:t>dokon</w:t>
      </w:r>
      <w:r w:rsidR="00584062" w:rsidRPr="00584062">
        <w:rPr>
          <w:snapToGrid w:val="0"/>
          <w:sz w:val="24"/>
        </w:rPr>
        <w:t>ani</w:t>
      </w:r>
      <w:r w:rsidR="00CD1A69">
        <w:rPr>
          <w:snapToGrid w:val="0"/>
          <w:sz w:val="24"/>
        </w:rPr>
        <w:t>e</w:t>
      </w:r>
      <w:r w:rsidR="00C171B0" w:rsidRPr="00C171B0">
        <w:rPr>
          <w:snapToGrid w:val="0"/>
          <w:sz w:val="24"/>
        </w:rPr>
        <w:t xml:space="preserve"> </w:t>
      </w:r>
      <w:r w:rsidR="00584062" w:rsidRPr="00584062">
        <w:rPr>
          <w:snapToGrid w:val="0"/>
          <w:sz w:val="24"/>
        </w:rPr>
        <w:t>stosownych</w:t>
      </w:r>
      <w:r w:rsidR="00C171B0" w:rsidRPr="00C171B0">
        <w:rPr>
          <w:snapToGrid w:val="0"/>
          <w:sz w:val="24"/>
        </w:rPr>
        <w:t xml:space="preserve"> </w:t>
      </w:r>
      <w:r w:rsidR="00584062" w:rsidRPr="00584062">
        <w:rPr>
          <w:snapToGrid w:val="0"/>
          <w:sz w:val="24"/>
        </w:rPr>
        <w:t xml:space="preserve">adnotacji w dokumentacji </w:t>
      </w:r>
      <w:r w:rsidR="00CD1A69">
        <w:rPr>
          <w:snapToGrid w:val="0"/>
          <w:sz w:val="24"/>
        </w:rPr>
        <w:t>Sprzętu.</w:t>
      </w:r>
    </w:p>
    <w:p w14:paraId="25C84BC4" w14:textId="4FFF87D8" w:rsidR="00584062" w:rsidRPr="00584062" w:rsidRDefault="003C2386" w:rsidP="00681EA3">
      <w:pPr>
        <w:spacing w:line="276" w:lineRule="auto"/>
        <w:ind w:left="993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>8)</w:t>
      </w:r>
      <w:r w:rsidR="00584062" w:rsidRPr="00584062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</w:t>
      </w:r>
      <w:r w:rsidR="00584062" w:rsidRPr="00584062">
        <w:rPr>
          <w:snapToGrid w:val="0"/>
          <w:sz w:val="24"/>
        </w:rPr>
        <w:t xml:space="preserve">zapewnienia dostępności części zamiennych do </w:t>
      </w:r>
      <w:r w:rsidR="00AC11C2">
        <w:rPr>
          <w:snapToGrid w:val="0"/>
          <w:sz w:val="24"/>
        </w:rPr>
        <w:t>Sprzętu</w:t>
      </w:r>
      <w:r w:rsidR="00584062" w:rsidRPr="00584062">
        <w:rPr>
          <w:snapToGrid w:val="0"/>
          <w:sz w:val="24"/>
        </w:rPr>
        <w:t xml:space="preserve"> minimum </w:t>
      </w:r>
      <w:r w:rsidR="00C171B0" w:rsidRPr="00C171B0">
        <w:rPr>
          <w:snapToGrid w:val="0"/>
          <w:sz w:val="24"/>
        </w:rPr>
        <w:t>p</w:t>
      </w:r>
      <w:r w:rsidR="00584062" w:rsidRPr="00584062">
        <w:rPr>
          <w:snapToGrid w:val="0"/>
          <w:sz w:val="24"/>
        </w:rPr>
        <w:t>rzez okres udzielonej gwarancji;</w:t>
      </w:r>
      <w:r w:rsidR="008E1D1C" w:rsidRPr="008E1D1C">
        <w:rPr>
          <w:snapToGrid w:val="0"/>
          <w:sz w:val="24"/>
        </w:rPr>
        <w:t xml:space="preserve"> </w:t>
      </w:r>
    </w:p>
    <w:p w14:paraId="001B82E6" w14:textId="69C2DFED" w:rsidR="00584062" w:rsidRDefault="00584062" w:rsidP="00681EA3">
      <w:pPr>
        <w:spacing w:line="276" w:lineRule="auto"/>
        <w:ind w:left="284" w:hanging="284"/>
        <w:jc w:val="both"/>
        <w:rPr>
          <w:snapToGrid w:val="0"/>
          <w:sz w:val="24"/>
        </w:rPr>
      </w:pPr>
      <w:r w:rsidRPr="00584062">
        <w:rPr>
          <w:snapToGrid w:val="0"/>
          <w:sz w:val="24"/>
        </w:rPr>
        <w:t>3.</w:t>
      </w:r>
      <w:r w:rsidR="00C171B0" w:rsidRPr="00C171B0">
        <w:rPr>
          <w:snapToGrid w:val="0"/>
          <w:sz w:val="24"/>
        </w:rPr>
        <w:t xml:space="preserve"> </w:t>
      </w:r>
      <w:r w:rsidRPr="00584062">
        <w:rPr>
          <w:snapToGrid w:val="0"/>
          <w:sz w:val="24"/>
        </w:rPr>
        <w:t>Wykonawca zobowiązany jest</w:t>
      </w:r>
      <w:r w:rsidR="00C171B0" w:rsidRPr="00C171B0">
        <w:rPr>
          <w:snapToGrid w:val="0"/>
          <w:sz w:val="24"/>
        </w:rPr>
        <w:t xml:space="preserve"> </w:t>
      </w:r>
      <w:r w:rsidRPr="00584062">
        <w:rPr>
          <w:snapToGrid w:val="0"/>
          <w:sz w:val="24"/>
        </w:rPr>
        <w:t>bezpłatnie świadczyć usługę serwisu w okresie gwarancyjnym, w</w:t>
      </w:r>
      <w:r w:rsidR="00C171B0" w:rsidRPr="00C171B0">
        <w:rPr>
          <w:snapToGrid w:val="0"/>
          <w:sz w:val="24"/>
        </w:rPr>
        <w:t xml:space="preserve"> </w:t>
      </w:r>
      <w:r w:rsidRPr="00584062">
        <w:rPr>
          <w:snapToGrid w:val="0"/>
          <w:sz w:val="24"/>
        </w:rPr>
        <w:t xml:space="preserve">tym także dojazd serwisanta lub transport </w:t>
      </w:r>
      <w:r w:rsidR="00AC11C2">
        <w:rPr>
          <w:snapToGrid w:val="0"/>
          <w:sz w:val="24"/>
        </w:rPr>
        <w:t>S</w:t>
      </w:r>
      <w:r w:rsidRPr="00584062">
        <w:rPr>
          <w:snapToGrid w:val="0"/>
          <w:sz w:val="24"/>
        </w:rPr>
        <w:t xml:space="preserve">przętu do i z serwisu. </w:t>
      </w:r>
    </w:p>
    <w:p w14:paraId="07F3E791" w14:textId="0F2C82E2" w:rsidR="00C714FE" w:rsidRPr="00584062" w:rsidRDefault="00C714FE" w:rsidP="00681EA3">
      <w:pPr>
        <w:spacing w:line="276" w:lineRule="auto"/>
        <w:ind w:left="284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4. </w:t>
      </w:r>
      <w:r w:rsidR="00681EA3">
        <w:rPr>
          <w:snapToGrid w:val="0"/>
          <w:sz w:val="24"/>
        </w:rPr>
        <w:t xml:space="preserve">Wykonawca jest zobowiązany do dokonania naprawy lub też wymiany na nowy Sprzęt w najbliższym możliwym </w:t>
      </w:r>
      <w:r w:rsidR="000F44A2">
        <w:rPr>
          <w:snapToGrid w:val="0"/>
          <w:sz w:val="24"/>
        </w:rPr>
        <w:t>terminie</w:t>
      </w:r>
      <w:r w:rsidR="00681EA3">
        <w:rPr>
          <w:snapToGrid w:val="0"/>
          <w:sz w:val="24"/>
        </w:rPr>
        <w:t>, jedna</w:t>
      </w:r>
      <w:r w:rsidR="00EC68DC">
        <w:rPr>
          <w:snapToGrid w:val="0"/>
          <w:sz w:val="24"/>
        </w:rPr>
        <w:t>k</w:t>
      </w:r>
      <w:r w:rsidR="00681EA3">
        <w:rPr>
          <w:snapToGrid w:val="0"/>
          <w:sz w:val="24"/>
        </w:rPr>
        <w:t xml:space="preserve"> nie później niż w terminie 30 dni kalendarzowych od dnia zgłoszenia wad przez Zamawiającego.</w:t>
      </w:r>
    </w:p>
    <w:p w14:paraId="5B20785E" w14:textId="323F84D4" w:rsidR="00584062" w:rsidRPr="00584062" w:rsidRDefault="00681EA3" w:rsidP="00681EA3">
      <w:pPr>
        <w:spacing w:line="276" w:lineRule="auto"/>
        <w:ind w:left="284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t>5</w:t>
      </w:r>
      <w:r w:rsidR="00584062" w:rsidRPr="00584062">
        <w:rPr>
          <w:snapToGrid w:val="0"/>
          <w:sz w:val="24"/>
        </w:rPr>
        <w:t>.</w:t>
      </w:r>
      <w:r w:rsidR="00C171B0" w:rsidRPr="00C171B0">
        <w:rPr>
          <w:snapToGrid w:val="0"/>
          <w:sz w:val="24"/>
        </w:rPr>
        <w:t xml:space="preserve"> </w:t>
      </w:r>
      <w:r w:rsidR="00C714FE" w:rsidRPr="00C714FE">
        <w:rPr>
          <w:snapToGrid w:val="0"/>
          <w:sz w:val="24"/>
        </w:rPr>
        <w:t xml:space="preserve">Przerwy w pracy </w:t>
      </w:r>
      <w:r w:rsidR="00AC11C2">
        <w:rPr>
          <w:snapToGrid w:val="0"/>
          <w:sz w:val="24"/>
        </w:rPr>
        <w:t>Sprzętu</w:t>
      </w:r>
      <w:r w:rsidR="00C714FE" w:rsidRPr="00C714FE">
        <w:rPr>
          <w:snapToGrid w:val="0"/>
          <w:sz w:val="24"/>
        </w:rPr>
        <w:t xml:space="preserve"> spowodowane naprawami gwarancyjnymi odpowiednio wydłużają okres gwarancji.</w:t>
      </w:r>
    </w:p>
    <w:p w14:paraId="57E31EFA" w14:textId="4B2EC1A4" w:rsidR="00584062" w:rsidRPr="00584062" w:rsidRDefault="00681EA3" w:rsidP="00681EA3">
      <w:pPr>
        <w:spacing w:line="276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>6</w:t>
      </w:r>
      <w:r w:rsidR="00584062" w:rsidRPr="00584062">
        <w:rPr>
          <w:snapToGrid w:val="0"/>
          <w:sz w:val="24"/>
        </w:rPr>
        <w:t>.</w:t>
      </w:r>
      <w:r w:rsidR="00C171B0" w:rsidRPr="00C171B0">
        <w:rPr>
          <w:snapToGrid w:val="0"/>
          <w:sz w:val="24"/>
        </w:rPr>
        <w:t xml:space="preserve"> </w:t>
      </w:r>
      <w:r w:rsidR="00584062" w:rsidRPr="00584062">
        <w:rPr>
          <w:snapToGrid w:val="0"/>
          <w:sz w:val="24"/>
        </w:rPr>
        <w:t>Zgłoszenia awarii będą przez Wykonawcę przyjmowane:</w:t>
      </w:r>
    </w:p>
    <w:p w14:paraId="04C01A55" w14:textId="6D03E88C" w:rsidR="00584062" w:rsidRPr="00584062" w:rsidRDefault="003C2386" w:rsidP="00681EA3">
      <w:pPr>
        <w:spacing w:line="276" w:lineRule="auto"/>
        <w:ind w:left="708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1) </w:t>
      </w:r>
      <w:r w:rsidR="00584062" w:rsidRPr="00584062">
        <w:rPr>
          <w:snapToGrid w:val="0"/>
          <w:sz w:val="24"/>
        </w:rPr>
        <w:t>mailem na adres:........................................;</w:t>
      </w:r>
    </w:p>
    <w:p w14:paraId="2DCDB0EE" w14:textId="49FD258A" w:rsidR="00584062" w:rsidRPr="00584062" w:rsidRDefault="003C2386" w:rsidP="00681EA3">
      <w:pPr>
        <w:spacing w:line="276" w:lineRule="auto"/>
        <w:ind w:left="708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2) </w:t>
      </w:r>
      <w:r w:rsidR="00584062" w:rsidRPr="00584062">
        <w:rPr>
          <w:snapToGrid w:val="0"/>
          <w:sz w:val="24"/>
        </w:rPr>
        <w:t>faksem na numer:.......................................</w:t>
      </w:r>
    </w:p>
    <w:p w14:paraId="748B9E93" w14:textId="25DBCABF" w:rsidR="0050498A" w:rsidRDefault="00681EA3" w:rsidP="005B2778">
      <w:pPr>
        <w:spacing w:line="276" w:lineRule="auto"/>
        <w:ind w:left="284" w:hanging="284"/>
        <w:jc w:val="both"/>
        <w:rPr>
          <w:sz w:val="24"/>
        </w:rPr>
      </w:pPr>
      <w:r w:rsidRPr="00681EA3">
        <w:rPr>
          <w:snapToGrid w:val="0"/>
          <w:sz w:val="24"/>
        </w:rPr>
        <w:lastRenderedPageBreak/>
        <w:t>7. Wykonawca po otrzymaniu zgłoszenia potwierdza Zamawiającemu faxem lub mailem fakt jego otrzymania.</w:t>
      </w:r>
    </w:p>
    <w:p w14:paraId="43E45063" w14:textId="77777777" w:rsidR="00A538CF" w:rsidRDefault="00A538CF" w:rsidP="00A538CF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6</w:t>
      </w:r>
    </w:p>
    <w:p w14:paraId="6940B2CD" w14:textId="77777777" w:rsidR="00A538CF" w:rsidRDefault="00A538CF" w:rsidP="00A538CF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</w:p>
    <w:p w14:paraId="02BC1C1B" w14:textId="6135F2F4" w:rsidR="00D77D2E" w:rsidRDefault="00D77D2E" w:rsidP="00AC11C2">
      <w:pPr>
        <w:pStyle w:val="Tekstpodstawowy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ustalają następujące kary umowne:</w:t>
      </w:r>
    </w:p>
    <w:p w14:paraId="7A7E5616" w14:textId="000B09F4" w:rsidR="0050498A" w:rsidRDefault="00D77D2E" w:rsidP="00AC11C2">
      <w:pPr>
        <w:pStyle w:val="Tekstpodstawowy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rzecz Zamawiającego</w:t>
      </w:r>
      <w:r w:rsidR="00F26745">
        <w:rPr>
          <w:rFonts w:ascii="Times New Roman" w:hAnsi="Times New Roman"/>
          <w:sz w:val="24"/>
        </w:rPr>
        <w:t xml:space="preserve"> </w:t>
      </w:r>
      <w:r w:rsidR="0050498A">
        <w:rPr>
          <w:rFonts w:ascii="Times New Roman" w:hAnsi="Times New Roman"/>
          <w:sz w:val="24"/>
        </w:rPr>
        <w:t xml:space="preserve">w wysokości </w:t>
      </w:r>
      <w:r w:rsidR="0050498A">
        <w:rPr>
          <w:rFonts w:ascii="Times New Roman" w:hAnsi="Times New Roman"/>
          <w:sz w:val="24"/>
          <w:highlight w:val="white"/>
        </w:rPr>
        <w:t>1</w:t>
      </w:r>
      <w:r w:rsidR="0050498A">
        <w:rPr>
          <w:rFonts w:ascii="Times New Roman" w:hAnsi="Times New Roman"/>
          <w:sz w:val="24"/>
        </w:rPr>
        <w:t xml:space="preserve"> % wartości umowy, gdy Zamawiający odstąpi od umowy z powodu okoliczności, </w:t>
      </w:r>
      <w:r w:rsidR="00681EA3">
        <w:rPr>
          <w:rFonts w:ascii="Times New Roman" w:hAnsi="Times New Roman"/>
          <w:sz w:val="24"/>
        </w:rPr>
        <w:t>wskazanych w § 4 ust 1</w:t>
      </w:r>
      <w:r w:rsidR="00AC11C2">
        <w:rPr>
          <w:rFonts w:ascii="Times New Roman" w:hAnsi="Times New Roman"/>
          <w:sz w:val="24"/>
        </w:rPr>
        <w:t xml:space="preserve"> pkt 2 i pkt 3</w:t>
      </w:r>
      <w:r w:rsidR="0050498A">
        <w:rPr>
          <w:rFonts w:ascii="Times New Roman" w:hAnsi="Times New Roman"/>
          <w:sz w:val="24"/>
        </w:rPr>
        <w:t>.</w:t>
      </w:r>
    </w:p>
    <w:p w14:paraId="76C3DFAC" w14:textId="643154F2" w:rsidR="00857E68" w:rsidRDefault="00D77D2E" w:rsidP="00AC11C2">
      <w:pPr>
        <w:pStyle w:val="Tekstpodstawowy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</w:rPr>
      </w:pPr>
      <w:r w:rsidRPr="006F1F0B">
        <w:rPr>
          <w:rFonts w:ascii="Times New Roman" w:hAnsi="Times New Roman"/>
          <w:sz w:val="24"/>
        </w:rPr>
        <w:t>na rzecz Zamawiającego</w:t>
      </w:r>
      <w:r w:rsidR="00F26745" w:rsidRPr="006F1F0B">
        <w:rPr>
          <w:rFonts w:ascii="Times New Roman" w:hAnsi="Times New Roman"/>
          <w:sz w:val="24"/>
        </w:rPr>
        <w:t xml:space="preserve"> w wysokości </w:t>
      </w:r>
      <w:r w:rsidR="0050498A" w:rsidRPr="006F1F0B">
        <w:rPr>
          <w:rFonts w:ascii="Times New Roman" w:hAnsi="Times New Roman"/>
          <w:sz w:val="24"/>
          <w:highlight w:val="white"/>
        </w:rPr>
        <w:t>1</w:t>
      </w:r>
      <w:r w:rsidR="0050498A" w:rsidRPr="006F1F0B">
        <w:rPr>
          <w:rFonts w:ascii="Times New Roman" w:hAnsi="Times New Roman"/>
          <w:sz w:val="24"/>
        </w:rPr>
        <w:t xml:space="preserve">% wartości </w:t>
      </w:r>
      <w:r w:rsidR="006F1F0B" w:rsidRPr="006F1F0B">
        <w:rPr>
          <w:rFonts w:ascii="Times New Roman" w:hAnsi="Times New Roman"/>
          <w:sz w:val="24"/>
        </w:rPr>
        <w:t xml:space="preserve">umowy </w:t>
      </w:r>
      <w:r w:rsidR="0090645D" w:rsidRPr="006F1F0B">
        <w:rPr>
          <w:rFonts w:ascii="Times New Roman" w:hAnsi="Times New Roman"/>
          <w:sz w:val="24"/>
        </w:rPr>
        <w:t xml:space="preserve">za każdy dzień </w:t>
      </w:r>
      <w:r w:rsidR="00AC11C2">
        <w:rPr>
          <w:rFonts w:ascii="Times New Roman" w:hAnsi="Times New Roman"/>
          <w:sz w:val="24"/>
        </w:rPr>
        <w:t xml:space="preserve">opóźnienia </w:t>
      </w:r>
      <w:r w:rsidR="006F1F0B" w:rsidRPr="006F1F0B">
        <w:rPr>
          <w:rFonts w:ascii="Times New Roman" w:hAnsi="Times New Roman"/>
          <w:sz w:val="24"/>
        </w:rPr>
        <w:t xml:space="preserve">w </w:t>
      </w:r>
      <w:r w:rsidR="00AC11C2">
        <w:rPr>
          <w:rFonts w:ascii="Times New Roman" w:hAnsi="Times New Roman"/>
          <w:sz w:val="24"/>
        </w:rPr>
        <w:t>wykonaniu Przedmiotu umowy</w:t>
      </w:r>
      <w:r w:rsidR="00F26745" w:rsidRPr="006F1F0B">
        <w:rPr>
          <w:rFonts w:ascii="Times New Roman" w:hAnsi="Times New Roman"/>
          <w:sz w:val="24"/>
        </w:rPr>
        <w:t>;</w:t>
      </w:r>
    </w:p>
    <w:p w14:paraId="5394C232" w14:textId="106D4B0B" w:rsidR="00AC11C2" w:rsidRDefault="00AC11C2" w:rsidP="00AC11C2">
      <w:pPr>
        <w:pStyle w:val="Tekstpodstawowy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postanawiają, że mogą dochodzić odszkodowań przewyższających kary umowne w przypadku gdy wysokość szkody przekroczy naliczone kary.</w:t>
      </w:r>
    </w:p>
    <w:p w14:paraId="37863AA6" w14:textId="17CCC630" w:rsidR="00531B74" w:rsidRPr="005B2778" w:rsidRDefault="006B146E" w:rsidP="00681EA3">
      <w:pPr>
        <w:pStyle w:val="Tekstpodstawowy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</w:rPr>
      </w:pPr>
      <w:r w:rsidRPr="005B2778">
        <w:rPr>
          <w:rFonts w:ascii="Times New Roman" w:hAnsi="Times New Roman"/>
          <w:color w:val="auto"/>
          <w:sz w:val="24"/>
        </w:rPr>
        <w:t xml:space="preserve">W przypadku </w:t>
      </w:r>
      <w:r w:rsidR="00EE1263" w:rsidRPr="005B2778">
        <w:rPr>
          <w:rFonts w:ascii="Times New Roman" w:hAnsi="Times New Roman"/>
          <w:color w:val="auto"/>
          <w:sz w:val="24"/>
        </w:rPr>
        <w:t xml:space="preserve">opóźnienia </w:t>
      </w:r>
      <w:r w:rsidR="0050498A" w:rsidRPr="005B2778">
        <w:rPr>
          <w:rFonts w:ascii="Times New Roman" w:hAnsi="Times New Roman"/>
          <w:color w:val="auto"/>
          <w:sz w:val="24"/>
        </w:rPr>
        <w:t>w zapłacie</w:t>
      </w:r>
      <w:r w:rsidRPr="005B2778">
        <w:rPr>
          <w:rFonts w:ascii="Times New Roman" w:hAnsi="Times New Roman"/>
          <w:color w:val="auto"/>
          <w:sz w:val="24"/>
        </w:rPr>
        <w:t xml:space="preserve"> należności wynikających z </w:t>
      </w:r>
      <w:r w:rsidR="0050498A" w:rsidRPr="005B2778">
        <w:rPr>
          <w:rFonts w:ascii="Times New Roman" w:hAnsi="Times New Roman"/>
          <w:color w:val="auto"/>
          <w:sz w:val="24"/>
        </w:rPr>
        <w:t xml:space="preserve">faktur Zamawiający zapłaci </w:t>
      </w:r>
      <w:r w:rsidR="00681EA3" w:rsidRPr="005B2778">
        <w:rPr>
          <w:rFonts w:ascii="Times New Roman" w:hAnsi="Times New Roman"/>
          <w:sz w:val="24"/>
        </w:rPr>
        <w:t>Wykonawcy odsetki</w:t>
      </w:r>
      <w:r w:rsidR="0050498A" w:rsidRPr="005B2778">
        <w:rPr>
          <w:rFonts w:ascii="Times New Roman" w:hAnsi="Times New Roman"/>
          <w:sz w:val="24"/>
        </w:rPr>
        <w:t xml:space="preserve">. </w:t>
      </w:r>
    </w:p>
    <w:p w14:paraId="58DD33C9" w14:textId="77777777" w:rsidR="00A538CF" w:rsidRDefault="00A538CF" w:rsidP="00A538CF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7</w:t>
      </w:r>
    </w:p>
    <w:p w14:paraId="721848E6" w14:textId="77777777" w:rsidR="00A538CF" w:rsidRDefault="00A538CF" w:rsidP="00A538CF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</w:p>
    <w:p w14:paraId="47120D20" w14:textId="248B1739" w:rsidR="0050498A" w:rsidRDefault="0050498A" w:rsidP="00AC11C2">
      <w:pPr>
        <w:pStyle w:val="Tekstpodstawowy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Wszelkie zmiany niniejszej umowy wymagają formy pisemnej pod rygorem nieważności.</w:t>
      </w:r>
    </w:p>
    <w:p w14:paraId="2D9D1B06" w14:textId="77777777" w:rsidR="007A636C" w:rsidRDefault="007A636C" w:rsidP="00681EA3">
      <w:pPr>
        <w:pStyle w:val="Tekstpodstawowy"/>
        <w:spacing w:line="276" w:lineRule="auto"/>
        <w:rPr>
          <w:rFonts w:ascii="Times New Roman" w:hAnsi="Times New Roman"/>
          <w:sz w:val="24"/>
        </w:rPr>
      </w:pPr>
    </w:p>
    <w:p w14:paraId="30F63EF9" w14:textId="77777777" w:rsidR="00A538CF" w:rsidRDefault="00A538CF" w:rsidP="00A538CF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8</w:t>
      </w:r>
    </w:p>
    <w:p w14:paraId="28B18502" w14:textId="77777777" w:rsidR="00A538CF" w:rsidRDefault="00A538CF" w:rsidP="00A538CF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</w:p>
    <w:p w14:paraId="0F5C3472" w14:textId="77777777" w:rsidR="0050498A" w:rsidRDefault="0050498A" w:rsidP="00681EA3">
      <w:pPr>
        <w:pStyle w:val="Tekstpodstawowy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 wszystkich sprawach nieuregulowanych w niniejszej umowie zastosowanie mają przepisy Kodeksu Cywilnego, jeżeli przepisy ustawy - Prawo Zamówień Publicznych nie stanowią inaczej.</w:t>
      </w:r>
    </w:p>
    <w:p w14:paraId="42348A9A" w14:textId="77777777" w:rsidR="00A538CF" w:rsidRDefault="00A538CF" w:rsidP="00A538CF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9</w:t>
      </w:r>
    </w:p>
    <w:p w14:paraId="3D487578" w14:textId="77777777" w:rsidR="00A538CF" w:rsidRDefault="00A538CF" w:rsidP="00A538CF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</w:p>
    <w:p w14:paraId="09B5785C" w14:textId="0AA10D2C" w:rsidR="0050498A" w:rsidRDefault="0050498A" w:rsidP="00681EA3">
      <w:pPr>
        <w:pStyle w:val="Tekstpodstawowy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mają obowiązek wzajemnego informowania o wszelkich zmianach statusu prawnego swojej firmy,</w:t>
      </w:r>
      <w:r w:rsidR="00AC11C2">
        <w:rPr>
          <w:rFonts w:ascii="Times New Roman" w:hAnsi="Times New Roman"/>
          <w:sz w:val="24"/>
        </w:rPr>
        <w:t xml:space="preserve"> </w:t>
      </w:r>
      <w:r w:rsidR="00AC11C2" w:rsidRPr="00AC11C2">
        <w:rPr>
          <w:rFonts w:ascii="Times New Roman" w:hAnsi="Times New Roman"/>
          <w:sz w:val="24"/>
        </w:rPr>
        <w:t>jak również o zmianie siedziby lub adresu dla doręczeń</w:t>
      </w:r>
      <w:r w:rsidR="00AC11C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 także o wszczęciu postępowania upadłościowego, układowego i likwidacyjnego.</w:t>
      </w:r>
    </w:p>
    <w:p w14:paraId="77612EF4" w14:textId="6653433F" w:rsidR="00AC11C2" w:rsidRDefault="00AC11C2" w:rsidP="00681EA3">
      <w:pPr>
        <w:pStyle w:val="Tekstpodstawowy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braku informacji o zmianie adresu siedziby lub adresu korespondencyjnego korespondencję wysłaną na ostatni znany stronie adres uznaje się za doręczoną.</w:t>
      </w:r>
    </w:p>
    <w:p w14:paraId="11D704F1" w14:textId="092AA967" w:rsidR="0050498A" w:rsidRDefault="0050498A" w:rsidP="00681EA3">
      <w:pPr>
        <w:pStyle w:val="Tekstpodstawowy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Ewentualne spo</w:t>
      </w:r>
      <w:r w:rsidR="00204069">
        <w:rPr>
          <w:rFonts w:ascii="Times New Roman" w:hAnsi="Times New Roman"/>
          <w:sz w:val="24"/>
        </w:rPr>
        <w:t>ry powstałe na tle wykonywania Pr</w:t>
      </w:r>
      <w:r>
        <w:rPr>
          <w:rFonts w:ascii="Times New Roman" w:hAnsi="Times New Roman"/>
          <w:sz w:val="24"/>
        </w:rPr>
        <w:t xml:space="preserve">zedmiotu umowy strony rozstrzygać będą polubownie. W przypadku </w:t>
      </w:r>
      <w:r w:rsidR="00204069">
        <w:rPr>
          <w:rFonts w:ascii="Times New Roman" w:hAnsi="Times New Roman"/>
          <w:sz w:val="24"/>
        </w:rPr>
        <w:t>braku</w:t>
      </w:r>
      <w:r>
        <w:rPr>
          <w:rFonts w:ascii="Times New Roman" w:hAnsi="Times New Roman"/>
          <w:sz w:val="24"/>
        </w:rPr>
        <w:t xml:space="preserve"> porozumienia spory rozstrzygane będą przez </w:t>
      </w:r>
      <w:r w:rsidR="00621D79">
        <w:rPr>
          <w:rFonts w:ascii="Times New Roman" w:hAnsi="Times New Roman"/>
          <w:sz w:val="24"/>
        </w:rPr>
        <w:t>są</w:t>
      </w:r>
      <w:r w:rsidR="00621D79" w:rsidRPr="00621D79">
        <w:rPr>
          <w:rFonts w:ascii="Times New Roman" w:hAnsi="Times New Roman"/>
          <w:sz w:val="24"/>
        </w:rPr>
        <w:t>d właściwy dla siedziby Zamawiającego</w:t>
      </w:r>
      <w:r>
        <w:rPr>
          <w:rFonts w:ascii="Times New Roman" w:hAnsi="Times New Roman"/>
          <w:sz w:val="24"/>
        </w:rPr>
        <w:t>.</w:t>
      </w:r>
    </w:p>
    <w:p w14:paraId="6E7BE5C8" w14:textId="77777777" w:rsidR="00A538CF" w:rsidRDefault="00A538CF" w:rsidP="00A538CF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</w:p>
    <w:p w14:paraId="64F23AAD" w14:textId="77777777" w:rsidR="00A538CF" w:rsidRDefault="00A538CF" w:rsidP="00A538CF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10</w:t>
      </w:r>
    </w:p>
    <w:p w14:paraId="5641C27D" w14:textId="44B17B75" w:rsidR="0050498A" w:rsidRDefault="0050498A" w:rsidP="00681EA3">
      <w:pPr>
        <w:pStyle w:val="Tekstpodstawowy"/>
        <w:spacing w:line="276" w:lineRule="auto"/>
        <w:rPr>
          <w:rFonts w:ascii="Times New Roman" w:hAnsi="Times New Roman"/>
          <w:sz w:val="24"/>
        </w:rPr>
      </w:pPr>
    </w:p>
    <w:p w14:paraId="7277F6F8" w14:textId="77777777" w:rsidR="0050498A" w:rsidRDefault="0050498A" w:rsidP="00681EA3">
      <w:pPr>
        <w:pStyle w:val="Tekstpodstawowy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Umowę sporządzono w dwóch jednobrzmiących egzemplarzach, jeden dla Zamawiającego i jeden dla Dostawcy.</w:t>
      </w:r>
    </w:p>
    <w:p w14:paraId="7F4A7C87" w14:textId="77777777" w:rsidR="0050498A" w:rsidRDefault="0050498A" w:rsidP="00681EA3">
      <w:pPr>
        <w:pStyle w:val="Tekstpodstawowy"/>
        <w:rPr>
          <w:rFonts w:ascii="Times New Roman" w:hAnsi="Times New Roman"/>
          <w:sz w:val="24"/>
        </w:rPr>
      </w:pPr>
    </w:p>
    <w:p w14:paraId="4A83C8E7" w14:textId="77777777" w:rsidR="0050498A" w:rsidRDefault="0050498A">
      <w:pPr>
        <w:pStyle w:val="Tekstpodstawowy"/>
        <w:rPr>
          <w:rFonts w:ascii="Times New Roman" w:hAnsi="Times New Roman"/>
          <w:sz w:val="24"/>
        </w:rPr>
      </w:pPr>
    </w:p>
    <w:p w14:paraId="3CBF1E1C" w14:textId="4724ABCD" w:rsidR="0050498A" w:rsidRDefault="005B2778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0498A">
        <w:rPr>
          <w:rFonts w:ascii="Times New Roman" w:hAnsi="Times New Roman"/>
          <w:sz w:val="24"/>
        </w:rPr>
        <w:t>ZAMAWIAJĄCY</w:t>
      </w:r>
      <w:r w:rsidRPr="005B277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WYKONAWCA</w:t>
      </w:r>
      <w:r>
        <w:rPr>
          <w:rFonts w:ascii="Times New Roman" w:hAnsi="Times New Roman"/>
          <w:sz w:val="24"/>
        </w:rPr>
        <w:tab/>
      </w:r>
    </w:p>
    <w:sectPr w:rsidR="0050498A" w:rsidSect="005B2778">
      <w:headerReference w:type="default" r:id="rId9"/>
      <w:footerReference w:type="even" r:id="rId10"/>
      <w:footerReference w:type="default" r:id="rId11"/>
      <w:pgSz w:w="12240" w:h="15840"/>
      <w:pgMar w:top="1417" w:right="1417" w:bottom="1276" w:left="1417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7FADE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3FF73" w14:textId="77777777" w:rsidR="00D97929" w:rsidRDefault="00D97929">
      <w:r>
        <w:separator/>
      </w:r>
    </w:p>
  </w:endnote>
  <w:endnote w:type="continuationSeparator" w:id="0">
    <w:p w14:paraId="6E5C88C9" w14:textId="77777777" w:rsidR="00D97929" w:rsidRDefault="00D9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CB59" w14:textId="77777777" w:rsidR="002F3C5E" w:rsidRDefault="002F3C5E" w:rsidP="00D520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B7D984" w14:textId="77777777" w:rsidR="002F3C5E" w:rsidRDefault="002F3C5E" w:rsidP="00D6208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94806" w14:textId="77777777" w:rsidR="002F3C5E" w:rsidRDefault="002F3C5E" w:rsidP="00D520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6AC1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CBCBCDC" w14:textId="77777777" w:rsidR="002F3C5E" w:rsidRDefault="002F3C5E" w:rsidP="00D6208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FB1A8" w14:textId="77777777" w:rsidR="00D97929" w:rsidRDefault="00D97929">
      <w:r>
        <w:separator/>
      </w:r>
    </w:p>
  </w:footnote>
  <w:footnote w:type="continuationSeparator" w:id="0">
    <w:p w14:paraId="71F6BBEC" w14:textId="77777777" w:rsidR="00D97929" w:rsidRDefault="00D97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F165D" w14:textId="2F3B1787" w:rsidR="00A36E15" w:rsidRPr="001F3D13" w:rsidRDefault="00A36E15">
    <w:pPr>
      <w:pStyle w:val="Nagwek"/>
      <w:rPr>
        <w:rFonts w:ascii="Arial" w:hAnsi="Arial" w:cs="Arial"/>
      </w:rPr>
    </w:pPr>
    <w:r w:rsidRPr="001F3D13">
      <w:rPr>
        <w:rFonts w:ascii="Arial" w:hAnsi="Arial" w:cs="Arial"/>
      </w:rPr>
      <w:t>ZSA.272.0</w:t>
    </w:r>
    <w:r w:rsidR="00941CEB">
      <w:rPr>
        <w:rFonts w:ascii="Arial" w:hAnsi="Arial" w:cs="Arial"/>
      </w:rPr>
      <w:t>1</w:t>
    </w:r>
    <w:r w:rsidR="001F3D13" w:rsidRPr="001F3D13">
      <w:rPr>
        <w:rFonts w:ascii="Arial" w:hAnsi="Arial" w:cs="Arial"/>
      </w:rPr>
      <w:t>.201</w:t>
    </w:r>
    <w:r w:rsidR="00941CEB">
      <w:rPr>
        <w:rFonts w:ascii="Arial" w:hAnsi="Arial" w:cs="Arial"/>
      </w:rPr>
      <w:t>5</w:t>
    </w:r>
    <w:r w:rsidRPr="001F3D13">
      <w:rPr>
        <w:rFonts w:ascii="Arial" w:hAnsi="Arial" w:cs="Arial"/>
      </w:rPr>
      <w:tab/>
    </w:r>
    <w:r w:rsidRPr="001F3D13">
      <w:rPr>
        <w:rFonts w:ascii="Arial" w:hAnsi="Arial" w:cs="Arial"/>
      </w:rPr>
      <w:tab/>
      <w:t>Załącznik nr</w:t>
    </w:r>
    <w:r w:rsidR="00D1300C">
      <w:rPr>
        <w:rFonts w:ascii="Arial" w:hAnsi="Arial" w:cs="Arial"/>
      </w:rPr>
      <w:t xml:space="preserve">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6B5"/>
    <w:multiLevelType w:val="hybridMultilevel"/>
    <w:tmpl w:val="96002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56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282480"/>
    <w:multiLevelType w:val="singleLevel"/>
    <w:tmpl w:val="CA92DF3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3">
    <w:nsid w:val="0F3100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4B4741"/>
    <w:multiLevelType w:val="hybridMultilevel"/>
    <w:tmpl w:val="926E0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F3F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09B2BD6"/>
    <w:multiLevelType w:val="singleLevel"/>
    <w:tmpl w:val="CA92DF3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7">
    <w:nsid w:val="135555A5"/>
    <w:multiLevelType w:val="singleLevel"/>
    <w:tmpl w:val="CA92DF3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8">
    <w:nsid w:val="145D5A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FA2481"/>
    <w:multiLevelType w:val="hybridMultilevel"/>
    <w:tmpl w:val="57BC5BFC"/>
    <w:lvl w:ilvl="0" w:tplc="E1728762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8EC914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468972E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F158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A210A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09073FB"/>
    <w:multiLevelType w:val="hybridMultilevel"/>
    <w:tmpl w:val="9C808384"/>
    <w:lvl w:ilvl="0" w:tplc="39C251F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890D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FA62C8E"/>
    <w:multiLevelType w:val="hybridMultilevel"/>
    <w:tmpl w:val="BAEC89FE"/>
    <w:lvl w:ilvl="0" w:tplc="3C3E734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3F6341"/>
    <w:multiLevelType w:val="hybridMultilevel"/>
    <w:tmpl w:val="1F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1C80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4516A"/>
    <w:multiLevelType w:val="singleLevel"/>
    <w:tmpl w:val="84924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7">
    <w:nsid w:val="3D2B538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>
    <w:nsid w:val="3DD264E8"/>
    <w:multiLevelType w:val="hybridMultilevel"/>
    <w:tmpl w:val="06B0D430"/>
    <w:lvl w:ilvl="0" w:tplc="E5CC87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600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74848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1">
    <w:nsid w:val="534076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92F1691"/>
    <w:multiLevelType w:val="singleLevel"/>
    <w:tmpl w:val="CA92DF3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23">
    <w:nsid w:val="5B382C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ECA32BF"/>
    <w:multiLevelType w:val="hybridMultilevel"/>
    <w:tmpl w:val="FF7026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F1218"/>
    <w:multiLevelType w:val="hybridMultilevel"/>
    <w:tmpl w:val="AB80D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E179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7">
    <w:nsid w:val="68E96E21"/>
    <w:multiLevelType w:val="singleLevel"/>
    <w:tmpl w:val="CA92DF3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28">
    <w:nsid w:val="6A074E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E9D50A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D8C40E8"/>
    <w:multiLevelType w:val="singleLevel"/>
    <w:tmpl w:val="CA92DF3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num w:numId="1">
    <w:abstractNumId w:val="22"/>
  </w:num>
  <w:num w:numId="2">
    <w:abstractNumId w:val="6"/>
  </w:num>
  <w:num w:numId="3">
    <w:abstractNumId w:val="27"/>
  </w:num>
  <w:num w:numId="4">
    <w:abstractNumId w:val="2"/>
  </w:num>
  <w:num w:numId="5">
    <w:abstractNumId w:val="30"/>
  </w:num>
  <w:num w:numId="6">
    <w:abstractNumId w:val="29"/>
  </w:num>
  <w:num w:numId="7">
    <w:abstractNumId w:val="5"/>
  </w:num>
  <w:num w:numId="8">
    <w:abstractNumId w:val="7"/>
  </w:num>
  <w:num w:numId="9">
    <w:abstractNumId w:val="23"/>
  </w:num>
  <w:num w:numId="10">
    <w:abstractNumId w:val="13"/>
  </w:num>
  <w:num w:numId="11">
    <w:abstractNumId w:val="19"/>
  </w:num>
  <w:num w:numId="12">
    <w:abstractNumId w:val="10"/>
  </w:num>
  <w:num w:numId="13">
    <w:abstractNumId w:val="21"/>
  </w:num>
  <w:num w:numId="14">
    <w:abstractNumId w:val="28"/>
  </w:num>
  <w:num w:numId="15">
    <w:abstractNumId w:val="11"/>
  </w:num>
  <w:num w:numId="16">
    <w:abstractNumId w:val="26"/>
  </w:num>
  <w:num w:numId="17">
    <w:abstractNumId w:val="8"/>
  </w:num>
  <w:num w:numId="18">
    <w:abstractNumId w:val="17"/>
  </w:num>
  <w:num w:numId="19">
    <w:abstractNumId w:val="1"/>
  </w:num>
  <w:num w:numId="20">
    <w:abstractNumId w:val="20"/>
  </w:num>
  <w:num w:numId="21">
    <w:abstractNumId w:val="3"/>
  </w:num>
  <w:num w:numId="22">
    <w:abstractNumId w:val="16"/>
  </w:num>
  <w:num w:numId="23">
    <w:abstractNumId w:val="24"/>
  </w:num>
  <w:num w:numId="24">
    <w:abstractNumId w:val="12"/>
  </w:num>
  <w:num w:numId="25">
    <w:abstractNumId w:val="18"/>
  </w:num>
  <w:num w:numId="26">
    <w:abstractNumId w:val="25"/>
  </w:num>
  <w:num w:numId="27">
    <w:abstractNumId w:val="15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0"/>
  </w:num>
  <w:num w:numId="31">
    <w:abstractNumId w:val="14"/>
  </w:num>
  <w:num w:numId="3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rota">
    <w15:presenceInfo w15:providerId="None" w15:userId="Doro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A5"/>
    <w:rsid w:val="00002C0D"/>
    <w:rsid w:val="00010BFA"/>
    <w:rsid w:val="000432A7"/>
    <w:rsid w:val="000750EA"/>
    <w:rsid w:val="000911C9"/>
    <w:rsid w:val="00091490"/>
    <w:rsid w:val="000F44A2"/>
    <w:rsid w:val="00106EA1"/>
    <w:rsid w:val="00114A63"/>
    <w:rsid w:val="00123EBE"/>
    <w:rsid w:val="0014314C"/>
    <w:rsid w:val="00174108"/>
    <w:rsid w:val="0018641F"/>
    <w:rsid w:val="001A6997"/>
    <w:rsid w:val="001D2C8B"/>
    <w:rsid w:val="001E1CDD"/>
    <w:rsid w:val="001F2372"/>
    <w:rsid w:val="001F3D13"/>
    <w:rsid w:val="00204069"/>
    <w:rsid w:val="00231CCA"/>
    <w:rsid w:val="00252AD5"/>
    <w:rsid w:val="002C000D"/>
    <w:rsid w:val="002F25CA"/>
    <w:rsid w:val="002F3C5E"/>
    <w:rsid w:val="00316AC1"/>
    <w:rsid w:val="003209C3"/>
    <w:rsid w:val="00321AAA"/>
    <w:rsid w:val="00322775"/>
    <w:rsid w:val="003372E9"/>
    <w:rsid w:val="003555A0"/>
    <w:rsid w:val="003715B9"/>
    <w:rsid w:val="003B53FA"/>
    <w:rsid w:val="003C2386"/>
    <w:rsid w:val="003D7A43"/>
    <w:rsid w:val="00406F34"/>
    <w:rsid w:val="00417CF3"/>
    <w:rsid w:val="00426B22"/>
    <w:rsid w:val="00431264"/>
    <w:rsid w:val="00432236"/>
    <w:rsid w:val="00453BC9"/>
    <w:rsid w:val="0046534D"/>
    <w:rsid w:val="0047753C"/>
    <w:rsid w:val="004848C5"/>
    <w:rsid w:val="004A2F81"/>
    <w:rsid w:val="004D6A88"/>
    <w:rsid w:val="004F63F4"/>
    <w:rsid w:val="0050498A"/>
    <w:rsid w:val="0050549F"/>
    <w:rsid w:val="00506558"/>
    <w:rsid w:val="00511A7A"/>
    <w:rsid w:val="00512FA5"/>
    <w:rsid w:val="005254A0"/>
    <w:rsid w:val="00531B74"/>
    <w:rsid w:val="00553AFC"/>
    <w:rsid w:val="00584062"/>
    <w:rsid w:val="0059389F"/>
    <w:rsid w:val="005974E5"/>
    <w:rsid w:val="005B2778"/>
    <w:rsid w:val="005C6C5B"/>
    <w:rsid w:val="005E5B0D"/>
    <w:rsid w:val="00610EDE"/>
    <w:rsid w:val="00621D79"/>
    <w:rsid w:val="00627FA6"/>
    <w:rsid w:val="00680FAC"/>
    <w:rsid w:val="00681EA3"/>
    <w:rsid w:val="00690A14"/>
    <w:rsid w:val="006A105C"/>
    <w:rsid w:val="006A31AA"/>
    <w:rsid w:val="006B146E"/>
    <w:rsid w:val="006E5442"/>
    <w:rsid w:val="006F1F0B"/>
    <w:rsid w:val="00742266"/>
    <w:rsid w:val="007830CE"/>
    <w:rsid w:val="00796CBB"/>
    <w:rsid w:val="007A636C"/>
    <w:rsid w:val="007B4B46"/>
    <w:rsid w:val="008066CA"/>
    <w:rsid w:val="00822A64"/>
    <w:rsid w:val="00857E68"/>
    <w:rsid w:val="00883730"/>
    <w:rsid w:val="008B0C61"/>
    <w:rsid w:val="008E1D1C"/>
    <w:rsid w:val="008E3CF7"/>
    <w:rsid w:val="009013C2"/>
    <w:rsid w:val="0090645D"/>
    <w:rsid w:val="0091094D"/>
    <w:rsid w:val="00941CEB"/>
    <w:rsid w:val="00970E6B"/>
    <w:rsid w:val="00971E23"/>
    <w:rsid w:val="00983EE3"/>
    <w:rsid w:val="009B2848"/>
    <w:rsid w:val="00A36E15"/>
    <w:rsid w:val="00A538CF"/>
    <w:rsid w:val="00A63C80"/>
    <w:rsid w:val="00A73FEA"/>
    <w:rsid w:val="00AB4EFE"/>
    <w:rsid w:val="00AC11C2"/>
    <w:rsid w:val="00AE2A99"/>
    <w:rsid w:val="00AF6893"/>
    <w:rsid w:val="00B07E67"/>
    <w:rsid w:val="00B21E35"/>
    <w:rsid w:val="00B70546"/>
    <w:rsid w:val="00B96C93"/>
    <w:rsid w:val="00B9763E"/>
    <w:rsid w:val="00BC0669"/>
    <w:rsid w:val="00BD521C"/>
    <w:rsid w:val="00C04151"/>
    <w:rsid w:val="00C141BC"/>
    <w:rsid w:val="00C171B0"/>
    <w:rsid w:val="00C24D61"/>
    <w:rsid w:val="00C50E45"/>
    <w:rsid w:val="00C710AE"/>
    <w:rsid w:val="00C714FE"/>
    <w:rsid w:val="00CC248F"/>
    <w:rsid w:val="00CD1A69"/>
    <w:rsid w:val="00D05DC3"/>
    <w:rsid w:val="00D1300C"/>
    <w:rsid w:val="00D140C8"/>
    <w:rsid w:val="00D17FB9"/>
    <w:rsid w:val="00D33CE9"/>
    <w:rsid w:val="00D4739C"/>
    <w:rsid w:val="00D52047"/>
    <w:rsid w:val="00D62089"/>
    <w:rsid w:val="00D77D2E"/>
    <w:rsid w:val="00D943D3"/>
    <w:rsid w:val="00D97929"/>
    <w:rsid w:val="00DC05FB"/>
    <w:rsid w:val="00DD3673"/>
    <w:rsid w:val="00E01385"/>
    <w:rsid w:val="00E21505"/>
    <w:rsid w:val="00E41246"/>
    <w:rsid w:val="00EA74BB"/>
    <w:rsid w:val="00EB01E0"/>
    <w:rsid w:val="00EB7C60"/>
    <w:rsid w:val="00EC68DC"/>
    <w:rsid w:val="00EE1263"/>
    <w:rsid w:val="00EF1CEF"/>
    <w:rsid w:val="00F15E3E"/>
    <w:rsid w:val="00F26745"/>
    <w:rsid w:val="00F332D1"/>
    <w:rsid w:val="00F47AF3"/>
    <w:rsid w:val="00F67DF8"/>
    <w:rsid w:val="00F73D03"/>
    <w:rsid w:val="00FA51AA"/>
    <w:rsid w:val="00FB35C6"/>
    <w:rsid w:val="00FD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1E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tabs>
        <w:tab w:val="left" w:pos="284"/>
      </w:tabs>
      <w:jc w:val="both"/>
    </w:pPr>
    <w:rPr>
      <w:rFonts w:ascii="Arial" w:hAnsi="Arial"/>
      <w:snapToGrid w:val="0"/>
      <w:color w:val="000000"/>
      <w:sz w:val="22"/>
    </w:rPr>
  </w:style>
  <w:style w:type="paragraph" w:styleId="Tekstpodstawowywcity">
    <w:name w:val="Body Text Indent"/>
    <w:basedOn w:val="Normalny"/>
    <w:pPr>
      <w:widowControl w:val="0"/>
      <w:tabs>
        <w:tab w:val="left" w:pos="284"/>
      </w:tabs>
      <w:ind w:left="284" w:hanging="284"/>
      <w:jc w:val="both"/>
    </w:pPr>
    <w:rPr>
      <w:rFonts w:ascii="Arial" w:hAnsi="Arial"/>
      <w:snapToGrid w:val="0"/>
      <w:color w:val="000000"/>
      <w:sz w:val="22"/>
    </w:rPr>
  </w:style>
  <w:style w:type="paragraph" w:styleId="Stopka">
    <w:name w:val="footer"/>
    <w:basedOn w:val="Normalny"/>
    <w:rsid w:val="00D6208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2089"/>
  </w:style>
  <w:style w:type="paragraph" w:customStyle="1" w:styleId="ZnakZnakZnakZnak">
    <w:name w:val="Znak Znak Znak Znak"/>
    <w:basedOn w:val="Normalny"/>
    <w:rsid w:val="00D4739C"/>
    <w:rPr>
      <w:sz w:val="24"/>
      <w:szCs w:val="24"/>
    </w:rPr>
  </w:style>
  <w:style w:type="paragraph" w:styleId="Tekstdymka">
    <w:name w:val="Balloon Text"/>
    <w:basedOn w:val="Normalny"/>
    <w:link w:val="TekstdymkaZnak"/>
    <w:rsid w:val="00A36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6E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36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E15"/>
  </w:style>
  <w:style w:type="character" w:styleId="Odwoaniedokomentarza">
    <w:name w:val="annotation reference"/>
    <w:basedOn w:val="Domylnaczcionkaakapitu"/>
    <w:semiHidden/>
    <w:unhideWhenUsed/>
    <w:rsid w:val="000911C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911C9"/>
  </w:style>
  <w:style w:type="character" w:customStyle="1" w:styleId="TekstkomentarzaZnak">
    <w:name w:val="Tekst komentarza Znak"/>
    <w:basedOn w:val="Domylnaczcionkaakapitu"/>
    <w:link w:val="Tekstkomentarza"/>
    <w:semiHidden/>
    <w:rsid w:val="000911C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91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911C9"/>
    <w:rPr>
      <w:b/>
      <w:bCs/>
    </w:rPr>
  </w:style>
  <w:style w:type="paragraph" w:styleId="Akapitzlist">
    <w:name w:val="List Paragraph"/>
    <w:basedOn w:val="Normalny"/>
    <w:uiPriority w:val="34"/>
    <w:qFormat/>
    <w:rsid w:val="00C141BC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D33C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33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tabs>
        <w:tab w:val="left" w:pos="284"/>
      </w:tabs>
      <w:jc w:val="both"/>
    </w:pPr>
    <w:rPr>
      <w:rFonts w:ascii="Arial" w:hAnsi="Arial"/>
      <w:snapToGrid w:val="0"/>
      <w:color w:val="000000"/>
      <w:sz w:val="22"/>
    </w:rPr>
  </w:style>
  <w:style w:type="paragraph" w:styleId="Tekstpodstawowywcity">
    <w:name w:val="Body Text Indent"/>
    <w:basedOn w:val="Normalny"/>
    <w:pPr>
      <w:widowControl w:val="0"/>
      <w:tabs>
        <w:tab w:val="left" w:pos="284"/>
      </w:tabs>
      <w:ind w:left="284" w:hanging="284"/>
      <w:jc w:val="both"/>
    </w:pPr>
    <w:rPr>
      <w:rFonts w:ascii="Arial" w:hAnsi="Arial"/>
      <w:snapToGrid w:val="0"/>
      <w:color w:val="000000"/>
      <w:sz w:val="22"/>
    </w:rPr>
  </w:style>
  <w:style w:type="paragraph" w:styleId="Stopka">
    <w:name w:val="footer"/>
    <w:basedOn w:val="Normalny"/>
    <w:rsid w:val="00D6208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2089"/>
  </w:style>
  <w:style w:type="paragraph" w:customStyle="1" w:styleId="ZnakZnakZnakZnak">
    <w:name w:val="Znak Znak Znak Znak"/>
    <w:basedOn w:val="Normalny"/>
    <w:rsid w:val="00D4739C"/>
    <w:rPr>
      <w:sz w:val="24"/>
      <w:szCs w:val="24"/>
    </w:rPr>
  </w:style>
  <w:style w:type="paragraph" w:styleId="Tekstdymka">
    <w:name w:val="Balloon Text"/>
    <w:basedOn w:val="Normalny"/>
    <w:link w:val="TekstdymkaZnak"/>
    <w:rsid w:val="00A36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6E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36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E15"/>
  </w:style>
  <w:style w:type="character" w:styleId="Odwoaniedokomentarza">
    <w:name w:val="annotation reference"/>
    <w:basedOn w:val="Domylnaczcionkaakapitu"/>
    <w:semiHidden/>
    <w:unhideWhenUsed/>
    <w:rsid w:val="000911C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911C9"/>
  </w:style>
  <w:style w:type="character" w:customStyle="1" w:styleId="TekstkomentarzaZnak">
    <w:name w:val="Tekst komentarza Znak"/>
    <w:basedOn w:val="Domylnaczcionkaakapitu"/>
    <w:link w:val="Tekstkomentarza"/>
    <w:semiHidden/>
    <w:rsid w:val="000911C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91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911C9"/>
    <w:rPr>
      <w:b/>
      <w:bCs/>
    </w:rPr>
  </w:style>
  <w:style w:type="paragraph" w:styleId="Akapitzlist">
    <w:name w:val="List Paragraph"/>
    <w:basedOn w:val="Normalny"/>
    <w:uiPriority w:val="34"/>
    <w:qFormat/>
    <w:rsid w:val="00C141BC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D33C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33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1A6AA-DCF3-49E6-997B-9A80B353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WIW Zielona Góra</dc:creator>
  <cp:lastModifiedBy>KRIS</cp:lastModifiedBy>
  <cp:revision>2</cp:revision>
  <cp:lastPrinted>2014-11-20T13:28:00Z</cp:lastPrinted>
  <dcterms:created xsi:type="dcterms:W3CDTF">2015-11-03T10:59:00Z</dcterms:created>
  <dcterms:modified xsi:type="dcterms:W3CDTF">2015-11-03T10:59:00Z</dcterms:modified>
</cp:coreProperties>
</file>