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53" w:rsidRDefault="006B7F53" w:rsidP="006B7F53">
      <w:pPr>
        <w:widowControl w:val="0"/>
        <w:autoSpaceDE w:val="0"/>
        <w:autoSpaceDN w:val="0"/>
        <w:adjustRightInd w:val="0"/>
        <w:spacing w:after="0" w:line="240" w:lineRule="auto"/>
        <w:rPr>
          <w:rFonts w:ascii="Arial" w:hAnsi="Arial" w:cs="Arial"/>
          <w:color w:val="000000"/>
        </w:rPr>
      </w:pPr>
      <w:bookmarkStart w:id="0" w:name="_GoBack"/>
      <w:bookmarkEnd w:id="0"/>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E93C97">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w:t>
      </w:r>
    </w:p>
    <w:p w:rsidR="006B7F53" w:rsidRDefault="006B7F53" w:rsidP="00E93C97">
      <w:pPr>
        <w:widowControl w:val="0"/>
        <w:autoSpaceDE w:val="0"/>
        <w:autoSpaceDN w:val="0"/>
        <w:adjustRightInd w:val="0"/>
        <w:spacing w:after="0" w:line="240" w:lineRule="auto"/>
        <w:jc w:val="center"/>
        <w:rPr>
          <w:rFonts w:ascii="Arial" w:hAnsi="Arial" w:cs="Arial"/>
          <w:b/>
          <w:bCs/>
          <w:color w:val="000000"/>
        </w:rPr>
      </w:pPr>
    </w:p>
    <w:p w:rsidR="006B7F53" w:rsidRDefault="006B7F53" w:rsidP="00E93C97">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 BRAKU PODSTAW DO WYKLUCZENIA Z POSTĘPOWANIA</w:t>
      </w:r>
    </w:p>
    <w:p w:rsidR="006B7F53" w:rsidRDefault="006B7F53" w:rsidP="006B7F53">
      <w:pPr>
        <w:widowControl w:val="0"/>
        <w:autoSpaceDE w:val="0"/>
        <w:autoSpaceDN w:val="0"/>
        <w:adjustRightInd w:val="0"/>
        <w:spacing w:after="0" w:line="240" w:lineRule="auto"/>
        <w:rPr>
          <w:rFonts w:ascii="Arial" w:hAnsi="Arial" w:cs="Arial"/>
          <w:b/>
          <w:bCs/>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Oświadczamy, że w stosunku do Firmy, którą reprezentujemy brak jest podstaw do wykluczenia z powodu niespełnienia warunków, o których mowa w art. 24 ust. 1 Prawa zamówień publicznych w szczególności:</w:t>
      </w:r>
    </w:p>
    <w:p w:rsidR="006B7F53" w:rsidRDefault="006B7F53" w:rsidP="006B7F53">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6B7F53" w:rsidRDefault="006B7F53" w:rsidP="006B7F53">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 stosunku do Firmy, którą reprezentujemy, Sąd nie orzekł zakazu ubiegania się o zamówienia na podstawie przepisów o odpowiedzialności podmiotów zbiorowych za czyny zabronione pod groźbą kary.</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 xml:space="preserve">w przypadku wykonawcy będącego osobą fizyczną, nie zostałem / zostałam prawomocnie skazany / skazana za przestępstwo, o którym mowa w art. 9 lub art. 10 ustawy z dnia 15 czerwca 2012 r. o skutkach powierzania wykonywania pracy </w:t>
      </w:r>
      <w:r>
        <w:rPr>
          <w:rFonts w:ascii="Arial" w:hAnsi="Arial" w:cs="Arial"/>
          <w:color w:val="000000"/>
        </w:rPr>
        <w:lastRenderedPageBreak/>
        <w:t>cudzoziemcom przebywającym wbrew przepisom na terytorium Rzeczypospolitej Polskiej (Dz. U. poz. 769) - przez okres 1 roku od dnia uprawomocnienia się wyroku.</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p>
    <w:p w:rsidR="006B7F53" w:rsidRDefault="006B7F53" w:rsidP="006B7F5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p>
    <w:p w:rsidR="006B7F53" w:rsidRDefault="006B7F53" w:rsidP="006B7F5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p>
    <w:p w:rsidR="00E93C97" w:rsidRDefault="00E93C97"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 podpis wykonawcy)</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p>
    <w:p w:rsidR="004876FA" w:rsidRPr="006B7F53" w:rsidRDefault="004876FA" w:rsidP="006B7F53"/>
    <w:sectPr w:rsidR="004876FA" w:rsidRPr="006B7F53">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8D" w:rsidRDefault="00E9108D" w:rsidP="00E93C97">
      <w:pPr>
        <w:spacing w:after="0" w:line="240" w:lineRule="auto"/>
      </w:pPr>
      <w:r>
        <w:separator/>
      </w:r>
    </w:p>
  </w:endnote>
  <w:endnote w:type="continuationSeparator" w:id="0">
    <w:p w:rsidR="00E9108D" w:rsidRDefault="00E9108D" w:rsidP="00E9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8D" w:rsidRDefault="00E9108D" w:rsidP="00E93C97">
      <w:pPr>
        <w:spacing w:after="0" w:line="240" w:lineRule="auto"/>
      </w:pPr>
      <w:r>
        <w:separator/>
      </w:r>
    </w:p>
  </w:footnote>
  <w:footnote w:type="continuationSeparator" w:id="0">
    <w:p w:rsidR="00E9108D" w:rsidRDefault="00E9108D" w:rsidP="00E93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97" w:rsidRDefault="00E93C97">
    <w:pPr>
      <w:pStyle w:val="Nagwek"/>
    </w:pPr>
    <w:r>
      <w:t>ZSA.272.0</w:t>
    </w:r>
    <w:r w:rsidR="008F2EB3">
      <w:t>2</w:t>
    </w:r>
    <w:r>
      <w:t>.2014</w:t>
    </w:r>
    <w:r>
      <w:tab/>
    </w:r>
    <w:r>
      <w:tab/>
      <w:t>Załącznik nr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53"/>
    <w:rsid w:val="0032310F"/>
    <w:rsid w:val="00437D04"/>
    <w:rsid w:val="004876FA"/>
    <w:rsid w:val="004E097F"/>
    <w:rsid w:val="006B7F53"/>
    <w:rsid w:val="006F32E6"/>
    <w:rsid w:val="007B5317"/>
    <w:rsid w:val="008F2EB3"/>
    <w:rsid w:val="008F76B9"/>
    <w:rsid w:val="00D13EA6"/>
    <w:rsid w:val="00E9108D"/>
    <w:rsid w:val="00E93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3C97"/>
    <w:pPr>
      <w:tabs>
        <w:tab w:val="center" w:pos="4536"/>
        <w:tab w:val="right" w:pos="9072"/>
      </w:tabs>
    </w:pPr>
  </w:style>
  <w:style w:type="character" w:customStyle="1" w:styleId="NagwekZnak">
    <w:name w:val="Nagłówek Znak"/>
    <w:basedOn w:val="Domylnaczcionkaakapitu"/>
    <w:link w:val="Nagwek"/>
    <w:uiPriority w:val="99"/>
    <w:rsid w:val="00E93C97"/>
    <w:rPr>
      <w:sz w:val="22"/>
      <w:szCs w:val="22"/>
      <w:lang w:eastAsia="en-US"/>
    </w:rPr>
  </w:style>
  <w:style w:type="paragraph" w:styleId="Stopka">
    <w:name w:val="footer"/>
    <w:basedOn w:val="Normalny"/>
    <w:link w:val="StopkaZnak"/>
    <w:uiPriority w:val="99"/>
    <w:unhideWhenUsed/>
    <w:rsid w:val="00E93C97"/>
    <w:pPr>
      <w:tabs>
        <w:tab w:val="center" w:pos="4536"/>
        <w:tab w:val="right" w:pos="9072"/>
      </w:tabs>
    </w:pPr>
  </w:style>
  <w:style w:type="character" w:customStyle="1" w:styleId="StopkaZnak">
    <w:name w:val="Stopka Znak"/>
    <w:basedOn w:val="Domylnaczcionkaakapitu"/>
    <w:link w:val="Stopka"/>
    <w:uiPriority w:val="99"/>
    <w:rsid w:val="00E93C9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3C97"/>
    <w:pPr>
      <w:tabs>
        <w:tab w:val="center" w:pos="4536"/>
        <w:tab w:val="right" w:pos="9072"/>
      </w:tabs>
    </w:pPr>
  </w:style>
  <w:style w:type="character" w:customStyle="1" w:styleId="NagwekZnak">
    <w:name w:val="Nagłówek Znak"/>
    <w:basedOn w:val="Domylnaczcionkaakapitu"/>
    <w:link w:val="Nagwek"/>
    <w:uiPriority w:val="99"/>
    <w:rsid w:val="00E93C97"/>
    <w:rPr>
      <w:sz w:val="22"/>
      <w:szCs w:val="22"/>
      <w:lang w:eastAsia="en-US"/>
    </w:rPr>
  </w:style>
  <w:style w:type="paragraph" w:styleId="Stopka">
    <w:name w:val="footer"/>
    <w:basedOn w:val="Normalny"/>
    <w:link w:val="StopkaZnak"/>
    <w:uiPriority w:val="99"/>
    <w:unhideWhenUsed/>
    <w:rsid w:val="00E93C97"/>
    <w:pPr>
      <w:tabs>
        <w:tab w:val="center" w:pos="4536"/>
        <w:tab w:val="right" w:pos="9072"/>
      </w:tabs>
    </w:pPr>
  </w:style>
  <w:style w:type="character" w:customStyle="1" w:styleId="StopkaZnak">
    <w:name w:val="Stopka Znak"/>
    <w:basedOn w:val="Domylnaczcionkaakapitu"/>
    <w:link w:val="Stopka"/>
    <w:uiPriority w:val="99"/>
    <w:rsid w:val="00E93C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3467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2014-03-12T11:11:00Z</cp:lastPrinted>
  <dcterms:created xsi:type="dcterms:W3CDTF">2014-02-11T09:03:00Z</dcterms:created>
  <dcterms:modified xsi:type="dcterms:W3CDTF">2014-03-12T11:13:00Z</dcterms:modified>
</cp:coreProperties>
</file>