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A" w:rsidRDefault="0050498A">
      <w:pPr>
        <w:pStyle w:val="Tekstpodstawow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UMOWY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DOSTAWY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 Państwa – Wojewódzki Inspektorat Weterynarii</w:t>
      </w:r>
      <w:r w:rsidR="0050498A">
        <w:rPr>
          <w:rFonts w:ascii="Times New Roman" w:hAnsi="Times New Roman"/>
          <w:b/>
          <w:sz w:val="24"/>
        </w:rPr>
        <w:t xml:space="preserve"> </w:t>
      </w:r>
    </w:p>
    <w:p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 i reprezentowanym przez: </w:t>
      </w:r>
    </w:p>
    <w:p w:rsidR="00EB7C60" w:rsidRDefault="00EB7C60" w:rsidP="00512FA5">
      <w:pPr>
        <w:rPr>
          <w:sz w:val="24"/>
        </w:rPr>
      </w:pPr>
    </w:p>
    <w:p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</w:p>
    <w:p w:rsidR="00512FA5" w:rsidRDefault="00512FA5">
      <w:pPr>
        <w:pStyle w:val="Tekstpodstawowy"/>
        <w:rPr>
          <w:rFonts w:ascii="Times New Roman" w:hAnsi="Times New Roman"/>
          <w:sz w:val="24"/>
        </w:rPr>
      </w:pPr>
    </w:p>
    <w:p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"Dostawcą" i reprezentowanym przez: </w:t>
      </w:r>
    </w:p>
    <w:p w:rsidR="00506558" w:rsidRDefault="00506558">
      <w:pPr>
        <w:pStyle w:val="Tekstpodstawowy"/>
        <w:rPr>
          <w:rFonts w:ascii="Times New Roman" w:hAnsi="Times New Roman"/>
          <w:sz w:val="24"/>
        </w:rPr>
      </w:pPr>
    </w:p>
    <w:p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:rsidR="00506558" w:rsidRDefault="00506558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została zawarta umowa następującej treści.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50498A" w:rsidRDefault="0050498A" w:rsidP="002C000D">
      <w:pPr>
        <w:pStyle w:val="Tekstpodstawowy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Umowa jest następstwem wyboru oferty Wykonawcy w postępowaniu o udzielenie zamówienia publicznego prowadzonego w trybie przetargu nieograniczonego o oznaczeniu </w:t>
      </w:r>
      <w:r>
        <w:rPr>
          <w:rFonts w:ascii="Times New Roman" w:hAnsi="Times New Roman"/>
          <w:sz w:val="24"/>
          <w:highlight w:val="white"/>
        </w:rPr>
        <w:t xml:space="preserve">numer </w:t>
      </w:r>
      <w:r w:rsidR="00321AAA">
        <w:rPr>
          <w:rFonts w:ascii="Times New Roman" w:hAnsi="Times New Roman"/>
          <w:sz w:val="24"/>
        </w:rPr>
        <w:t>ZSA.272.02.2013</w:t>
      </w:r>
      <w:r w:rsidR="00970E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321AAA" w:rsidRPr="00321AAA" w:rsidRDefault="00D4739C" w:rsidP="00E21505">
      <w:pPr>
        <w:numPr>
          <w:ilvl w:val="0"/>
          <w:numId w:val="13"/>
        </w:numPr>
        <w:spacing w:line="276" w:lineRule="auto"/>
        <w:jc w:val="both"/>
        <w:rPr>
          <w:snapToGrid w:val="0"/>
          <w:color w:val="000000"/>
          <w:sz w:val="24"/>
        </w:rPr>
      </w:pPr>
      <w:r w:rsidRPr="00321AAA">
        <w:rPr>
          <w:snapToGrid w:val="0"/>
          <w:color w:val="000000"/>
          <w:sz w:val="24"/>
        </w:rPr>
        <w:t xml:space="preserve"> Przedmiotem umowy jest d</w:t>
      </w:r>
      <w:r w:rsidR="0050498A" w:rsidRPr="00321AAA">
        <w:rPr>
          <w:snapToGrid w:val="0"/>
          <w:color w:val="000000"/>
          <w:sz w:val="24"/>
        </w:rPr>
        <w:t>ostawa</w:t>
      </w:r>
      <w:r w:rsidR="00321AAA" w:rsidRPr="00321AAA">
        <w:rPr>
          <w:snapToGrid w:val="0"/>
          <w:color w:val="000000"/>
          <w:sz w:val="24"/>
        </w:rPr>
        <w:t xml:space="preserve"> testów immunoenzymatycznych (ELISA) do wykrywania przeciwciał dla glikoproteiny </w:t>
      </w:r>
      <w:proofErr w:type="spellStart"/>
      <w:r w:rsidR="00321AAA" w:rsidRPr="00321AAA">
        <w:rPr>
          <w:snapToGrid w:val="0"/>
          <w:color w:val="000000"/>
          <w:sz w:val="24"/>
        </w:rPr>
        <w:t>gE</w:t>
      </w:r>
      <w:proofErr w:type="spellEnd"/>
      <w:r w:rsidR="00321AAA" w:rsidRPr="00321AAA">
        <w:rPr>
          <w:snapToGrid w:val="0"/>
          <w:color w:val="000000"/>
          <w:sz w:val="24"/>
        </w:rPr>
        <w:t xml:space="preserve"> (</w:t>
      </w:r>
      <w:proofErr w:type="spellStart"/>
      <w:r w:rsidR="00321AAA" w:rsidRPr="00321AAA">
        <w:rPr>
          <w:snapToGrid w:val="0"/>
          <w:color w:val="000000"/>
          <w:sz w:val="24"/>
        </w:rPr>
        <w:t>gI</w:t>
      </w:r>
      <w:proofErr w:type="spellEnd"/>
      <w:r w:rsidR="00321AAA" w:rsidRPr="00321AAA">
        <w:rPr>
          <w:snapToGrid w:val="0"/>
          <w:color w:val="000000"/>
          <w:sz w:val="24"/>
        </w:rPr>
        <w:t xml:space="preserve">) wirusa choroby </w:t>
      </w:r>
      <w:proofErr w:type="spellStart"/>
      <w:r w:rsidR="00321AAA" w:rsidRPr="00321AAA">
        <w:rPr>
          <w:snapToGrid w:val="0"/>
          <w:color w:val="000000"/>
          <w:sz w:val="24"/>
        </w:rPr>
        <w:t>Aujeszkyego</w:t>
      </w:r>
      <w:proofErr w:type="spellEnd"/>
      <w:r w:rsidR="00321AAA" w:rsidRPr="00321AAA">
        <w:rPr>
          <w:snapToGrid w:val="0"/>
          <w:color w:val="000000"/>
          <w:sz w:val="24"/>
        </w:rPr>
        <w:t xml:space="preserve"> w surowicy krwi świń w ilości  280 płytek oraz do wykrywania przeciwciał przeciwko wirusowi enzootycznej białaczki bydła w ilości  20 płytek umożliwiających przeprowadzenie badania przesiewowego (</w:t>
      </w:r>
      <w:proofErr w:type="spellStart"/>
      <w:r w:rsidR="00321AAA" w:rsidRPr="00321AAA">
        <w:rPr>
          <w:snapToGrid w:val="0"/>
          <w:color w:val="000000"/>
          <w:sz w:val="24"/>
        </w:rPr>
        <w:t>skriningowego</w:t>
      </w:r>
      <w:proofErr w:type="spellEnd"/>
      <w:r w:rsidR="00321AAA" w:rsidRPr="00321AAA">
        <w:rPr>
          <w:snapToGrid w:val="0"/>
          <w:color w:val="000000"/>
          <w:sz w:val="24"/>
        </w:rPr>
        <w:t>)</w:t>
      </w:r>
      <w:r w:rsidR="00857E68">
        <w:rPr>
          <w:snapToGrid w:val="0"/>
          <w:color w:val="000000"/>
          <w:sz w:val="24"/>
        </w:rPr>
        <w:t>, szczegółowo opisan</w:t>
      </w:r>
      <w:r w:rsidR="00621D79">
        <w:rPr>
          <w:snapToGrid w:val="0"/>
          <w:color w:val="000000"/>
          <w:sz w:val="24"/>
        </w:rPr>
        <w:t>ych</w:t>
      </w:r>
      <w:r w:rsidR="00857E68">
        <w:rPr>
          <w:snapToGrid w:val="0"/>
          <w:color w:val="000000"/>
          <w:sz w:val="24"/>
        </w:rPr>
        <w:t xml:space="preserve"> w specyfikacji isto</w:t>
      </w:r>
      <w:r w:rsidR="00621D79">
        <w:rPr>
          <w:snapToGrid w:val="0"/>
          <w:color w:val="000000"/>
          <w:sz w:val="24"/>
        </w:rPr>
        <w:t>tnych warunków zamówienia, zwanych</w:t>
      </w:r>
      <w:r w:rsidR="00857E68">
        <w:rPr>
          <w:snapToGrid w:val="0"/>
          <w:color w:val="000000"/>
          <w:sz w:val="24"/>
        </w:rPr>
        <w:t xml:space="preserve"> dalej testami.</w:t>
      </w:r>
    </w:p>
    <w:p w:rsidR="0050498A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:rsidR="00EB7C60" w:rsidRDefault="0050498A" w:rsidP="00E21505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 w:rsidRPr="00EB7C60">
        <w:rPr>
          <w:rFonts w:ascii="Times New Roman" w:hAnsi="Times New Roman"/>
          <w:sz w:val="24"/>
          <w:highlight w:val="white"/>
        </w:rPr>
        <w:t xml:space="preserve">Dostawca zobowiązany jest do dostawy testów </w:t>
      </w:r>
      <w:r w:rsidR="00EB7C60">
        <w:rPr>
          <w:rFonts w:ascii="Times New Roman" w:hAnsi="Times New Roman"/>
          <w:sz w:val="24"/>
        </w:rPr>
        <w:t>partiami.</w:t>
      </w:r>
      <w:r w:rsidR="00680FAC" w:rsidRPr="00EB7C60">
        <w:rPr>
          <w:rFonts w:ascii="Times New Roman" w:hAnsi="Times New Roman"/>
          <w:sz w:val="24"/>
          <w:highlight w:val="white"/>
        </w:rPr>
        <w:t xml:space="preserve"> </w:t>
      </w:r>
    </w:p>
    <w:p w:rsidR="00621D79" w:rsidRDefault="00621D79" w:rsidP="00E21505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Miejsce dostawy: Zakład Higieny Weterynaryjnej, Pracownia Badań Serologicznych</w:t>
      </w:r>
      <w:r w:rsidR="00E21505">
        <w:rPr>
          <w:rFonts w:ascii="Times New Roman" w:hAnsi="Times New Roman"/>
          <w:sz w:val="24"/>
          <w:highlight w:val="white"/>
        </w:rPr>
        <w:t xml:space="preserve">,          </w:t>
      </w:r>
      <w:r>
        <w:rPr>
          <w:rFonts w:ascii="Times New Roman" w:hAnsi="Times New Roman"/>
          <w:sz w:val="24"/>
          <w:highlight w:val="white"/>
        </w:rPr>
        <w:t xml:space="preserve"> ul. Browarna 6, 65-849 Zielona Góra</w:t>
      </w:r>
    </w:p>
    <w:p w:rsidR="0050498A" w:rsidRPr="00EB7C60" w:rsidRDefault="0050498A" w:rsidP="00E21505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 w:rsidRPr="00EB7C60">
        <w:rPr>
          <w:rFonts w:ascii="Times New Roman" w:hAnsi="Times New Roman"/>
          <w:sz w:val="24"/>
          <w:highlight w:val="white"/>
        </w:rPr>
        <w:t>Wielkość poszczególnych partii będzie określał Zamawiający.</w:t>
      </w:r>
    </w:p>
    <w:p w:rsidR="0050498A" w:rsidRPr="00F47AF3" w:rsidRDefault="0050498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Dostawy będą realizowane w terminie </w:t>
      </w:r>
      <w:r w:rsidR="00321AA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dni</w:t>
      </w:r>
      <w:r w:rsidR="0046534D">
        <w:rPr>
          <w:rFonts w:ascii="Times New Roman" w:hAnsi="Times New Roman"/>
          <w:sz w:val="24"/>
        </w:rPr>
        <w:t xml:space="preserve"> roboczych</w:t>
      </w:r>
      <w:r>
        <w:rPr>
          <w:rFonts w:ascii="Times New Roman" w:hAnsi="Times New Roman"/>
          <w:sz w:val="24"/>
        </w:rPr>
        <w:t xml:space="preserve"> od </w:t>
      </w:r>
      <w:r w:rsidR="00321AAA">
        <w:rPr>
          <w:rFonts w:ascii="Times New Roman" w:hAnsi="Times New Roman"/>
          <w:sz w:val="24"/>
        </w:rPr>
        <w:t xml:space="preserve">pisemnie </w:t>
      </w:r>
      <w:r>
        <w:rPr>
          <w:rFonts w:ascii="Times New Roman" w:hAnsi="Times New Roman"/>
          <w:sz w:val="24"/>
        </w:rPr>
        <w:t>złożonego zamówienia</w:t>
      </w:r>
      <w:r w:rsidR="005974E5">
        <w:rPr>
          <w:rFonts w:ascii="Times New Roman" w:hAnsi="Times New Roman"/>
          <w:sz w:val="24"/>
        </w:rPr>
        <w:t xml:space="preserve"> </w:t>
      </w:r>
      <w:r w:rsidR="005974E5">
        <w:rPr>
          <w:rFonts w:ascii="Times New Roman" w:hAnsi="Times New Roman"/>
          <w:sz w:val="24"/>
        </w:rPr>
        <w:lastRenderedPageBreak/>
        <w:t>na numer fax............................. .</w:t>
      </w:r>
      <w:r w:rsidR="00321AAA">
        <w:rPr>
          <w:rFonts w:ascii="Times New Roman" w:hAnsi="Times New Roman"/>
          <w:sz w:val="24"/>
        </w:rPr>
        <w:t xml:space="preserve"> </w:t>
      </w:r>
      <w:r w:rsidR="00321AAA">
        <w:rPr>
          <w:rFonts w:ascii="Times New Roman" w:hAnsi="Times New Roman"/>
        </w:rPr>
        <w:t>Zamawiający wymaga każdorazowo potwierdzenia wpłynięcia zamówienia do Dostawcy.</w:t>
      </w:r>
    </w:p>
    <w:p w:rsidR="00F47AF3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F47AF3">
        <w:rPr>
          <w:rFonts w:ascii="Times New Roman" w:hAnsi="Times New Roman"/>
          <w:sz w:val="24"/>
        </w:rPr>
        <w:t xml:space="preserve">Opakowanie testu powinno zawierać </w:t>
      </w:r>
      <w:proofErr w:type="spellStart"/>
      <w:r w:rsidRPr="00F47AF3">
        <w:rPr>
          <w:rFonts w:ascii="Times New Roman" w:hAnsi="Times New Roman"/>
          <w:sz w:val="24"/>
        </w:rPr>
        <w:t>opłaszczone</w:t>
      </w:r>
      <w:proofErr w:type="spellEnd"/>
      <w:r w:rsidRPr="00F47AF3">
        <w:rPr>
          <w:rFonts w:ascii="Times New Roman" w:hAnsi="Times New Roman"/>
          <w:sz w:val="24"/>
        </w:rPr>
        <w:t xml:space="preserve"> 96-dołkowe płytki oraz wszystkie odczynniki</w:t>
      </w:r>
      <w:r>
        <w:rPr>
          <w:rFonts w:ascii="Times New Roman" w:hAnsi="Times New Roman"/>
          <w:sz w:val="24"/>
        </w:rPr>
        <w:t xml:space="preserve"> </w:t>
      </w:r>
      <w:r w:rsidRPr="00F47AF3">
        <w:rPr>
          <w:rFonts w:ascii="Times New Roman" w:hAnsi="Times New Roman"/>
          <w:sz w:val="24"/>
        </w:rPr>
        <w:t>i kontrole wymagane do wykonania testu (za wyjątkiem wody demineralizowanej lub dejonizowanej).</w:t>
      </w:r>
    </w:p>
    <w:p w:rsidR="00F47AF3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930073">
        <w:rPr>
          <w:rFonts w:ascii="Times New Roman" w:hAnsi="Times New Roman"/>
        </w:rPr>
        <w:t xml:space="preserve">Przydatność testu od daty dostarczenia do </w:t>
      </w:r>
      <w:r>
        <w:rPr>
          <w:rFonts w:ascii="Times New Roman" w:hAnsi="Times New Roman"/>
        </w:rPr>
        <w:t>Zamawiającego</w:t>
      </w:r>
      <w:r w:rsidRPr="00930073">
        <w:rPr>
          <w:rFonts w:ascii="Times New Roman" w:hAnsi="Times New Roman"/>
        </w:rPr>
        <w:t xml:space="preserve"> nie może być krótsza niż 10 miesięcy</w:t>
      </w:r>
      <w:r>
        <w:rPr>
          <w:rFonts w:ascii="Times New Roman" w:hAnsi="Times New Roman"/>
        </w:rPr>
        <w:t>.</w:t>
      </w:r>
    </w:p>
    <w:p w:rsidR="0050498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30073">
        <w:rPr>
          <w:rFonts w:ascii="Times New Roman" w:hAnsi="Times New Roman"/>
        </w:rPr>
        <w:t xml:space="preserve">Dostawca jest zobowiązany do zainstalowania na dwóch stanowiskach pracy oprogramowania  </w:t>
      </w:r>
      <w:r w:rsidRPr="00930073">
        <w:rPr>
          <w:rFonts w:ascii="Times New Roman" w:hAnsi="Times New Roman"/>
        </w:rPr>
        <w:br/>
        <w:t xml:space="preserve">automatycznie sterującego pracą czytnika ELX-800 (producent </w:t>
      </w:r>
      <w:proofErr w:type="spellStart"/>
      <w:r w:rsidRPr="00930073">
        <w:rPr>
          <w:rFonts w:ascii="Times New Roman" w:hAnsi="Times New Roman"/>
        </w:rPr>
        <w:t>Bio</w:t>
      </w:r>
      <w:proofErr w:type="spellEnd"/>
      <w:r w:rsidRPr="00930073">
        <w:rPr>
          <w:rFonts w:ascii="Times New Roman" w:hAnsi="Times New Roman"/>
        </w:rPr>
        <w:t xml:space="preserve">-Tek), dokonującego analizy i oceny uzyskanych wyników badań w kierunku choroby </w:t>
      </w:r>
      <w:proofErr w:type="spellStart"/>
      <w:r w:rsidRPr="00930073">
        <w:rPr>
          <w:rFonts w:ascii="Times New Roman" w:hAnsi="Times New Roman"/>
        </w:rPr>
        <w:t>Aujeszkyego</w:t>
      </w:r>
      <w:proofErr w:type="spellEnd"/>
      <w:r w:rsidRPr="00930073">
        <w:rPr>
          <w:rFonts w:ascii="Times New Roman" w:hAnsi="Times New Roman"/>
        </w:rPr>
        <w:t xml:space="preserve"> zgodnie </w:t>
      </w:r>
      <w:r w:rsidRPr="00930073">
        <w:rPr>
          <w:rFonts w:ascii="Times New Roman" w:hAnsi="Times New Roman"/>
        </w:rPr>
        <w:br/>
        <w:t>z kryteriami określonymi w instrukcji wykonania testu</w:t>
      </w:r>
      <w:r>
        <w:rPr>
          <w:rFonts w:ascii="Times New Roman" w:hAnsi="Times New Roman"/>
        </w:rPr>
        <w:t>.</w:t>
      </w:r>
    </w:p>
    <w:p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30073">
        <w:rPr>
          <w:rFonts w:ascii="Times New Roman" w:hAnsi="Times New Roman"/>
        </w:rPr>
        <w:t xml:space="preserve">Dostawca jest zobowiązany do zainstalowania na dwóch stanowiskach pracy oprogramowania  </w:t>
      </w:r>
      <w:r w:rsidRPr="00930073">
        <w:rPr>
          <w:rFonts w:ascii="Times New Roman" w:hAnsi="Times New Roman"/>
        </w:rPr>
        <w:br/>
        <w:t xml:space="preserve">automatycznie sterującego pracą czytnika ELX-800 (producent </w:t>
      </w:r>
      <w:proofErr w:type="spellStart"/>
      <w:r w:rsidRPr="00930073">
        <w:rPr>
          <w:rFonts w:ascii="Times New Roman" w:hAnsi="Times New Roman"/>
        </w:rPr>
        <w:t>Bio</w:t>
      </w:r>
      <w:proofErr w:type="spellEnd"/>
      <w:r w:rsidRPr="00930073">
        <w:rPr>
          <w:rFonts w:ascii="Times New Roman" w:hAnsi="Times New Roman"/>
        </w:rPr>
        <w:t xml:space="preserve">-Tek), dokonującego analizy i oceny uzyskanych wyników badań w kierunku </w:t>
      </w:r>
      <w:r>
        <w:rPr>
          <w:rFonts w:ascii="Times New Roman" w:hAnsi="Times New Roman"/>
        </w:rPr>
        <w:t>enzootycznej białaczki bydła</w:t>
      </w:r>
      <w:r w:rsidRPr="00930073">
        <w:rPr>
          <w:rFonts w:ascii="Times New Roman" w:hAnsi="Times New Roman"/>
        </w:rPr>
        <w:t xml:space="preserve"> zgodnie z kryteriami określonymi w instrukcji wykonania testu</w:t>
      </w:r>
      <w:r>
        <w:rPr>
          <w:rFonts w:ascii="Times New Roman" w:hAnsi="Times New Roman"/>
        </w:rPr>
        <w:t>.</w:t>
      </w:r>
    </w:p>
    <w:p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Pr="00930073">
        <w:rPr>
          <w:rFonts w:ascii="Times New Roman" w:hAnsi="Times New Roman"/>
        </w:rPr>
        <w:t>jest zobowiązany do instalacji opr</w:t>
      </w:r>
      <w:r>
        <w:rPr>
          <w:rFonts w:ascii="Times New Roman" w:hAnsi="Times New Roman"/>
        </w:rPr>
        <w:t xml:space="preserve">ogramowania na czytnikach ELISA </w:t>
      </w:r>
      <w:r w:rsidRPr="00930073">
        <w:rPr>
          <w:rFonts w:ascii="Times New Roman" w:hAnsi="Times New Roman"/>
        </w:rPr>
        <w:t xml:space="preserve">nie później niż </w:t>
      </w:r>
      <w:r>
        <w:rPr>
          <w:rFonts w:ascii="Times New Roman" w:hAnsi="Times New Roman"/>
        </w:rPr>
        <w:br/>
      </w:r>
      <w:r w:rsidRPr="00930073">
        <w:rPr>
          <w:rFonts w:ascii="Times New Roman" w:hAnsi="Times New Roman"/>
        </w:rPr>
        <w:t>w dniu dostarczenia pierwszej partii zakupionych zestawów ELISA.</w:t>
      </w:r>
    </w:p>
    <w:p w:rsidR="00453BC9" w:rsidRPr="00453BC9" w:rsidRDefault="00453BC9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453BC9">
        <w:rPr>
          <w:rFonts w:ascii="Times New Roman" w:hAnsi="Times New Roman"/>
        </w:rPr>
        <w:t xml:space="preserve">Każde opakowanie zbiorcze testu musi być oznaczone numerem serii oraz okresem przydatności </w:t>
      </w:r>
    </w:p>
    <w:p w:rsidR="00453BC9" w:rsidRDefault="00453BC9" w:rsidP="00E21505">
      <w:pPr>
        <w:pStyle w:val="Tekstpodstawowy"/>
        <w:spacing w:line="276" w:lineRule="auto"/>
        <w:ind w:left="360"/>
        <w:rPr>
          <w:rFonts w:ascii="Times New Roman" w:hAnsi="Times New Roman"/>
        </w:rPr>
      </w:pPr>
      <w:r w:rsidRPr="00453BC9">
        <w:rPr>
          <w:rFonts w:ascii="Times New Roman" w:hAnsi="Times New Roman"/>
        </w:rPr>
        <w:t>do użytku.</w:t>
      </w:r>
    </w:p>
    <w:p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321AAA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321AAA">
        <w:rPr>
          <w:rFonts w:ascii="Times New Roman" w:hAnsi="Times New Roman"/>
        </w:rPr>
        <w:t xml:space="preserve">Transport testów od dostawcy do </w:t>
      </w:r>
      <w:r w:rsidR="00621D79">
        <w:rPr>
          <w:rFonts w:ascii="Times New Roman" w:hAnsi="Times New Roman"/>
        </w:rPr>
        <w:t>zamawiającego</w:t>
      </w:r>
      <w:r w:rsidRPr="00321AAA">
        <w:rPr>
          <w:rFonts w:ascii="Times New Roman" w:hAnsi="Times New Roman"/>
        </w:rPr>
        <w:t xml:space="preserve"> musi spełniać wymogi odnośnie przechowywania określone przez producenta.</w:t>
      </w:r>
    </w:p>
    <w:p w:rsidR="00EA74BB" w:rsidRDefault="00EA74BB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Dostawa ostatniej partii testów musi odbyć się nie później niż do 15.12.2013 r.</w:t>
      </w:r>
    </w:p>
    <w:p w:rsidR="00321AAA" w:rsidRDefault="00321AA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Dostawca zapewni bezpłatne przeszkolenie pracowników pracowni w zakresie wykonywania testów i obsługi programu komputerowego </w:t>
      </w:r>
      <w:r w:rsidR="00970E6B">
        <w:rPr>
          <w:rFonts w:ascii="Times New Roman" w:hAnsi="Times New Roman"/>
          <w:sz w:val="24"/>
          <w:highlight w:val="white"/>
        </w:rPr>
        <w:t>oraz darmowe</w:t>
      </w:r>
      <w:r>
        <w:rPr>
          <w:rFonts w:ascii="Times New Roman" w:hAnsi="Times New Roman"/>
          <w:sz w:val="24"/>
          <w:highlight w:val="white"/>
        </w:rPr>
        <w:t xml:space="preserve"> aktualizacje programu,  a także okresowe kontrole poprawności jego działania oraz jego współpracy z czytnikiem testów ELISA.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 w:rsidR="00EB7C60">
        <w:rPr>
          <w:rFonts w:ascii="Times New Roman" w:hAnsi="Times New Roman"/>
          <w:sz w:val="24"/>
        </w:rPr>
        <w:t>Dostawcy</w:t>
      </w:r>
      <w:r>
        <w:rPr>
          <w:rFonts w:ascii="Times New Roman" w:hAnsi="Times New Roman"/>
          <w:sz w:val="24"/>
        </w:rPr>
        <w:t xml:space="preserve"> przysługuje wynagrodzenie należne z tytułu wykonania części dostaw.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Niedopuszczalne jest pod rygorem nieważności wprowadzanie zmian i postanowień, jeżeli przy ich uwzględnieniu należałoby zmienić treść oferty na podstawie, której dokonano wyboru </w:t>
      </w:r>
      <w:r w:rsidR="00970E6B">
        <w:rPr>
          <w:rFonts w:ascii="Times New Roman" w:hAnsi="Times New Roman"/>
          <w:sz w:val="24"/>
        </w:rPr>
        <w:t>chyba, że</w:t>
      </w:r>
      <w:r>
        <w:rPr>
          <w:rFonts w:ascii="Times New Roman" w:hAnsi="Times New Roman"/>
          <w:sz w:val="24"/>
        </w:rPr>
        <w:t xml:space="preserve"> konieczność wprowadzenia takich zmian wynika z okoliczności, których nie można było przewidzieć w chwili zawarcia umowy. 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50498A">
        <w:rPr>
          <w:rFonts w:ascii="Times New Roman" w:hAnsi="Times New Roman"/>
          <w:sz w:val="24"/>
        </w:rPr>
        <w:t>5</w:t>
      </w: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974E5" w:rsidRDefault="00EB7C60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 w:rsidRPr="005974E5">
        <w:rPr>
          <w:rFonts w:ascii="Times New Roman" w:hAnsi="Times New Roman"/>
          <w:sz w:val="24"/>
        </w:rPr>
        <w:t>Dostawcy</w:t>
      </w:r>
      <w:r w:rsidR="0050498A" w:rsidRPr="005974E5">
        <w:rPr>
          <w:rFonts w:ascii="Times New Roman" w:hAnsi="Times New Roman"/>
          <w:sz w:val="24"/>
        </w:rPr>
        <w:t xml:space="preserve"> za realizację przedmiotu umowy</w:t>
      </w:r>
      <w:r w:rsidR="005974E5" w:rsidRPr="005974E5">
        <w:rPr>
          <w:rFonts w:ascii="Times New Roman" w:hAnsi="Times New Roman"/>
          <w:sz w:val="24"/>
        </w:rPr>
        <w:t>, o którym mowa w §1 ust 2</w:t>
      </w:r>
      <w:r w:rsidR="0050498A" w:rsidRPr="005974E5">
        <w:rPr>
          <w:rFonts w:ascii="Times New Roman" w:hAnsi="Times New Roman"/>
          <w:sz w:val="24"/>
        </w:rPr>
        <w:t xml:space="preserve"> przysługuje wynagrodzenie w kwocie  </w:t>
      </w:r>
      <w:r w:rsidR="00F47AF3" w:rsidRPr="005974E5">
        <w:rPr>
          <w:rFonts w:ascii="Times New Roman" w:hAnsi="Times New Roman"/>
          <w:sz w:val="24"/>
        </w:rPr>
        <w:t>.........................</w:t>
      </w:r>
      <w:r w:rsidR="00512FA5" w:rsidRPr="005974E5">
        <w:rPr>
          <w:rFonts w:ascii="Times New Roman" w:hAnsi="Times New Roman"/>
          <w:sz w:val="24"/>
        </w:rPr>
        <w:t xml:space="preserve"> </w:t>
      </w:r>
      <w:r w:rsidR="0050498A" w:rsidRPr="005974E5">
        <w:rPr>
          <w:rFonts w:ascii="Times New Roman" w:hAnsi="Times New Roman"/>
          <w:sz w:val="24"/>
        </w:rPr>
        <w:t xml:space="preserve">zł. netto </w:t>
      </w:r>
      <w:r w:rsidR="003555A0" w:rsidRPr="005974E5">
        <w:rPr>
          <w:rFonts w:ascii="Times New Roman" w:hAnsi="Times New Roman"/>
          <w:sz w:val="24"/>
        </w:rPr>
        <w:t xml:space="preserve"> , </w:t>
      </w:r>
      <w:r w:rsidR="00512FA5" w:rsidRPr="005974E5">
        <w:rPr>
          <w:rFonts w:ascii="Times New Roman" w:hAnsi="Times New Roman"/>
          <w:sz w:val="24"/>
          <w:highlight w:val="white"/>
        </w:rPr>
        <w:t>VAT</w:t>
      </w:r>
      <w:r w:rsidR="003555A0" w:rsidRPr="005974E5">
        <w:rPr>
          <w:rFonts w:ascii="Times New Roman" w:hAnsi="Times New Roman"/>
          <w:sz w:val="24"/>
        </w:rPr>
        <w:t xml:space="preserve"> </w:t>
      </w:r>
      <w:r w:rsidR="00F47AF3" w:rsidRPr="005974E5">
        <w:rPr>
          <w:rFonts w:ascii="Times New Roman" w:hAnsi="Times New Roman"/>
          <w:sz w:val="24"/>
        </w:rPr>
        <w:t>...................</w:t>
      </w:r>
      <w:r w:rsidR="003555A0" w:rsidRPr="005974E5">
        <w:rPr>
          <w:rFonts w:ascii="Times New Roman" w:hAnsi="Times New Roman"/>
          <w:sz w:val="24"/>
        </w:rPr>
        <w:t xml:space="preserve"> zł, </w:t>
      </w:r>
      <w:r w:rsidR="0050498A" w:rsidRPr="005974E5">
        <w:rPr>
          <w:rFonts w:ascii="Times New Roman" w:hAnsi="Times New Roman"/>
          <w:sz w:val="24"/>
        </w:rPr>
        <w:t xml:space="preserve">razem brutto </w:t>
      </w:r>
      <w:r w:rsidR="00F47AF3" w:rsidRPr="005974E5">
        <w:rPr>
          <w:rFonts w:ascii="Times New Roman" w:hAnsi="Times New Roman"/>
          <w:b/>
          <w:sz w:val="24"/>
        </w:rPr>
        <w:t>.................................</w:t>
      </w:r>
      <w:r w:rsidR="005974E5">
        <w:rPr>
          <w:rFonts w:ascii="Times New Roman" w:hAnsi="Times New Roman"/>
          <w:b/>
          <w:sz w:val="24"/>
        </w:rPr>
        <w:t xml:space="preserve"> </w:t>
      </w:r>
      <w:r w:rsidR="0050498A" w:rsidRPr="005974E5">
        <w:rPr>
          <w:rFonts w:ascii="Times New Roman" w:hAnsi="Times New Roman"/>
          <w:b/>
          <w:sz w:val="24"/>
        </w:rPr>
        <w:t>zł</w:t>
      </w:r>
      <w:r w:rsidR="005974E5">
        <w:rPr>
          <w:rFonts w:ascii="Times New Roman" w:hAnsi="Times New Roman"/>
          <w:sz w:val="24"/>
        </w:rPr>
        <w:t xml:space="preserve">. </w:t>
      </w:r>
    </w:p>
    <w:p w:rsidR="0050498A" w:rsidRPr="005974E5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 w:rsidRPr="005974E5">
        <w:rPr>
          <w:rFonts w:ascii="Times New Roman" w:hAnsi="Times New Roman"/>
          <w:sz w:val="24"/>
        </w:rPr>
        <w:t>słownie</w:t>
      </w:r>
      <w:r w:rsidR="00EF1CEF" w:rsidRPr="005974E5">
        <w:rPr>
          <w:rFonts w:ascii="Times New Roman" w:hAnsi="Times New Roman"/>
          <w:sz w:val="24"/>
        </w:rPr>
        <w:t xml:space="preserve"> brutto</w:t>
      </w:r>
      <w:r w:rsidR="00512FA5" w:rsidRPr="005974E5">
        <w:rPr>
          <w:rFonts w:ascii="Times New Roman" w:hAnsi="Times New Roman"/>
          <w:sz w:val="24"/>
        </w:rPr>
        <w:t xml:space="preserve">: </w:t>
      </w:r>
      <w:r w:rsidR="00F47AF3" w:rsidRPr="005974E5">
        <w:rPr>
          <w:rFonts w:ascii="Times New Roman" w:hAnsi="Times New Roman"/>
          <w:sz w:val="24"/>
        </w:rPr>
        <w:t>.....................................................................................................................</w:t>
      </w:r>
      <w:r w:rsidRPr="005974E5">
        <w:rPr>
          <w:rFonts w:ascii="Times New Roman" w:hAnsi="Times New Roman"/>
          <w:sz w:val="24"/>
        </w:rPr>
        <w:t xml:space="preserve"> </w:t>
      </w:r>
    </w:p>
    <w:p w:rsidR="0050498A" w:rsidRDefault="0050498A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zostanie przekazane po dokonaniu dostawy </w:t>
      </w:r>
      <w:r w:rsidR="00970E6B">
        <w:rPr>
          <w:rFonts w:ascii="Times New Roman" w:hAnsi="Times New Roman"/>
          <w:sz w:val="24"/>
        </w:rPr>
        <w:t>i przedłożeniu</w:t>
      </w:r>
      <w:r>
        <w:rPr>
          <w:rFonts w:ascii="Times New Roman" w:hAnsi="Times New Roman"/>
          <w:sz w:val="24"/>
        </w:rPr>
        <w:t xml:space="preserve"> fak</w:t>
      </w:r>
      <w:r w:rsidR="00970E6B">
        <w:rPr>
          <w:rFonts w:ascii="Times New Roman" w:hAnsi="Times New Roman"/>
          <w:sz w:val="24"/>
        </w:rPr>
        <w:t>tury, przelewem, za każdą partię,</w:t>
      </w:r>
      <w:r>
        <w:rPr>
          <w:rFonts w:ascii="Times New Roman" w:hAnsi="Times New Roman"/>
          <w:sz w:val="24"/>
        </w:rPr>
        <w:t xml:space="preserve"> na rachunek bankowy wskazany przez Dostawcę na fakturze w terminie 30 dni od daty otrzymania oryginału faktury. </w:t>
      </w: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EB7C60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Dostawca</w:t>
      </w:r>
      <w:r w:rsidR="0050498A">
        <w:rPr>
          <w:rFonts w:ascii="Times New Roman" w:hAnsi="Times New Roman"/>
          <w:sz w:val="24"/>
        </w:rPr>
        <w:t xml:space="preserve"> nie może powierzyć wykonywania zobowiązań wynikających z niniejszej umowy osobie trzeciej bez zgody Zamawiającego wyrażonej na piśmie.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Zapłata </w:t>
      </w:r>
      <w:r w:rsidR="00621D79">
        <w:rPr>
          <w:rFonts w:ascii="Times New Roman" w:hAnsi="Times New Roman"/>
          <w:sz w:val="24"/>
        </w:rPr>
        <w:t>na rzecz</w:t>
      </w:r>
      <w:r>
        <w:rPr>
          <w:rFonts w:ascii="Times New Roman" w:hAnsi="Times New Roman"/>
          <w:sz w:val="24"/>
        </w:rPr>
        <w:t xml:space="preserve"> Zamawiającego w wysokości </w:t>
      </w:r>
      <w:r>
        <w:rPr>
          <w:rFonts w:ascii="Times New Roman" w:hAnsi="Times New Roman"/>
          <w:sz w:val="24"/>
          <w:highlight w:val="white"/>
        </w:rPr>
        <w:t>1</w:t>
      </w:r>
      <w:r>
        <w:rPr>
          <w:rFonts w:ascii="Times New Roman" w:hAnsi="Times New Roman"/>
          <w:sz w:val="24"/>
        </w:rPr>
        <w:t xml:space="preserve"> % wartości umowy, gdy Zamawiający odstąpi od umowy z powodu okoliczności, za które odpowiada Dostawca.</w:t>
      </w:r>
    </w:p>
    <w:p w:rsidR="00857E68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Zapłata </w:t>
      </w:r>
      <w:r w:rsidR="00857E68">
        <w:rPr>
          <w:rFonts w:ascii="Times New Roman" w:hAnsi="Times New Roman"/>
          <w:sz w:val="24"/>
        </w:rPr>
        <w:t>na rzecz</w:t>
      </w:r>
      <w:r>
        <w:rPr>
          <w:rFonts w:ascii="Times New Roman" w:hAnsi="Times New Roman"/>
          <w:sz w:val="24"/>
        </w:rPr>
        <w:t xml:space="preserve"> Zamawiającego w wysokości </w:t>
      </w:r>
      <w:r>
        <w:rPr>
          <w:rFonts w:ascii="Times New Roman" w:hAnsi="Times New Roman"/>
          <w:sz w:val="24"/>
          <w:highlight w:val="white"/>
        </w:rPr>
        <w:t>1</w:t>
      </w:r>
      <w:r>
        <w:rPr>
          <w:rFonts w:ascii="Times New Roman" w:hAnsi="Times New Roman"/>
          <w:sz w:val="24"/>
        </w:rPr>
        <w:t xml:space="preserve">% wartości </w:t>
      </w:r>
      <w:r w:rsidR="00857E68">
        <w:rPr>
          <w:rFonts w:ascii="Times New Roman" w:hAnsi="Times New Roman"/>
          <w:sz w:val="24"/>
        </w:rPr>
        <w:t xml:space="preserve"> partii </w:t>
      </w:r>
      <w:r>
        <w:rPr>
          <w:rFonts w:ascii="Times New Roman" w:hAnsi="Times New Roman"/>
          <w:sz w:val="24"/>
        </w:rPr>
        <w:t>dostawy w przypadku</w:t>
      </w:r>
      <w:r w:rsidR="00857E68">
        <w:rPr>
          <w:rFonts w:ascii="Times New Roman" w:hAnsi="Times New Roman"/>
          <w:sz w:val="24"/>
        </w:rPr>
        <w:t>:</w:t>
      </w:r>
    </w:p>
    <w:p w:rsidR="00857E68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0498A">
        <w:rPr>
          <w:rFonts w:ascii="Times New Roman" w:hAnsi="Times New Roman"/>
          <w:sz w:val="24"/>
        </w:rPr>
        <w:t xml:space="preserve"> zwłoki </w:t>
      </w:r>
      <w:r>
        <w:rPr>
          <w:rFonts w:ascii="Times New Roman" w:hAnsi="Times New Roman"/>
          <w:sz w:val="24"/>
        </w:rPr>
        <w:t>w dostawie partii testów</w:t>
      </w:r>
    </w:p>
    <w:p w:rsidR="0050498A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0498A">
        <w:rPr>
          <w:rFonts w:ascii="Times New Roman" w:hAnsi="Times New Roman"/>
          <w:sz w:val="24"/>
        </w:rPr>
        <w:t>reklamacji</w:t>
      </w:r>
      <w:r>
        <w:rPr>
          <w:rFonts w:ascii="Times New Roman" w:hAnsi="Times New Roman"/>
          <w:sz w:val="24"/>
        </w:rPr>
        <w:t xml:space="preserve"> testów w danej partii</w:t>
      </w:r>
      <w:r w:rsidR="0050498A">
        <w:rPr>
          <w:rFonts w:ascii="Times New Roman" w:hAnsi="Times New Roman"/>
          <w:sz w:val="24"/>
        </w:rPr>
        <w:t xml:space="preserve"> nieodpowiadają</w:t>
      </w:r>
      <w:r>
        <w:rPr>
          <w:rFonts w:ascii="Times New Roman" w:hAnsi="Times New Roman"/>
          <w:sz w:val="24"/>
        </w:rPr>
        <w:t>cej</w:t>
      </w:r>
      <w:r w:rsidR="0050498A">
        <w:rPr>
          <w:rFonts w:ascii="Times New Roman" w:hAnsi="Times New Roman"/>
          <w:sz w:val="24"/>
        </w:rPr>
        <w:t xml:space="preserve"> ustaleniom umowy określonym w § </w:t>
      </w:r>
      <w:r w:rsidR="005974E5">
        <w:rPr>
          <w:rFonts w:ascii="Times New Roman" w:hAnsi="Times New Roman"/>
          <w:sz w:val="24"/>
        </w:rPr>
        <w:t>2 ust 4</w:t>
      </w:r>
      <w:r w:rsidR="0050498A">
        <w:rPr>
          <w:rFonts w:ascii="Times New Roman" w:hAnsi="Times New Roman"/>
          <w:sz w:val="24"/>
        </w:rPr>
        <w:t xml:space="preserve"> za każdy dzień zwłoki.</w:t>
      </w:r>
    </w:p>
    <w:p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zwłoki w zapłacie faktur Zamawiający zapłaci Dostawcy odsetki ustawowe. </w:t>
      </w:r>
    </w:p>
    <w:p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</w:t>
      </w:r>
      <w:r w:rsidR="00E21505">
        <w:rPr>
          <w:rFonts w:ascii="Times New Roman" w:hAnsi="Times New Roman"/>
          <w:sz w:val="24"/>
        </w:rPr>
        <w:t xml:space="preserve"> przez Zamawiającego</w:t>
      </w:r>
      <w:r>
        <w:rPr>
          <w:rFonts w:ascii="Times New Roman" w:hAnsi="Times New Roman"/>
          <w:sz w:val="24"/>
        </w:rPr>
        <w:t xml:space="preserve"> Dostawcy przysługuje wynagrodzenie za wykonaną potwierdzoną przez Zamawiającego część umowy.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Strony mają obowiązek wzajemnego informowania o wszelkich zmianach statusu prawnego </w:t>
      </w:r>
      <w:r>
        <w:rPr>
          <w:rFonts w:ascii="Times New Roman" w:hAnsi="Times New Roman"/>
          <w:sz w:val="24"/>
        </w:rPr>
        <w:lastRenderedPageBreak/>
        <w:t>swojej firmy, a także o wszczęciu postępowania upadłościowego, układowego i likwidacyjnego.</w:t>
      </w:r>
    </w:p>
    <w:p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Ewentualne spory powstałe na tle wykonywania przedmiotu umowy strony rozstrzygać będą polubownie. W przypadku niedojścia do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umowne.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ZAMAWIAJĄCY</w:t>
      </w:r>
    </w:p>
    <w:sectPr w:rsidR="0050498A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A7" w:rsidRDefault="000432A7">
      <w:r>
        <w:separator/>
      </w:r>
    </w:p>
  </w:endnote>
  <w:endnote w:type="continuationSeparator" w:id="0">
    <w:p w:rsidR="000432A7" w:rsidRDefault="0004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E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A7" w:rsidRDefault="000432A7">
      <w:r>
        <w:separator/>
      </w:r>
    </w:p>
  </w:footnote>
  <w:footnote w:type="continuationSeparator" w:id="0">
    <w:p w:rsidR="000432A7" w:rsidRDefault="0004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15" w:rsidRDefault="00A36E15">
    <w:pPr>
      <w:pStyle w:val="Nagwek"/>
    </w:pPr>
    <w:r>
      <w:t>ZSA.272.02.2013</w:t>
    </w: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B451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2B53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84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6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6E1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9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"/>
  </w:num>
  <w:num w:numId="5">
    <w:abstractNumId w:val="21"/>
  </w:num>
  <w:num w:numId="6">
    <w:abstractNumId w:val="20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19"/>
  </w:num>
  <w:num w:numId="15">
    <w:abstractNumId w:val="8"/>
  </w:num>
  <w:num w:numId="16">
    <w:abstractNumId w:val="17"/>
  </w:num>
  <w:num w:numId="17">
    <w:abstractNumId w:val="6"/>
  </w:num>
  <w:num w:numId="18">
    <w:abstractNumId w:val="11"/>
  </w:num>
  <w:num w:numId="19">
    <w:abstractNumId w:val="0"/>
  </w:num>
  <w:num w:numId="20">
    <w:abstractNumId w:val="13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432A7"/>
    <w:rsid w:val="00174108"/>
    <w:rsid w:val="001D2C8B"/>
    <w:rsid w:val="001F2372"/>
    <w:rsid w:val="002C000D"/>
    <w:rsid w:val="002F3C5E"/>
    <w:rsid w:val="003209C3"/>
    <w:rsid w:val="00321AAA"/>
    <w:rsid w:val="003555A0"/>
    <w:rsid w:val="003D7A43"/>
    <w:rsid w:val="00453BC9"/>
    <w:rsid w:val="0046534D"/>
    <w:rsid w:val="004A2F81"/>
    <w:rsid w:val="004D6A88"/>
    <w:rsid w:val="004F63F4"/>
    <w:rsid w:val="0050498A"/>
    <w:rsid w:val="00506558"/>
    <w:rsid w:val="00512FA5"/>
    <w:rsid w:val="005974E5"/>
    <w:rsid w:val="005C6C5B"/>
    <w:rsid w:val="005E5B0D"/>
    <w:rsid w:val="00621D79"/>
    <w:rsid w:val="00680FAC"/>
    <w:rsid w:val="006A105C"/>
    <w:rsid w:val="008066CA"/>
    <w:rsid w:val="00857E68"/>
    <w:rsid w:val="00970E6B"/>
    <w:rsid w:val="00A36E15"/>
    <w:rsid w:val="00AB4EFE"/>
    <w:rsid w:val="00AE2A99"/>
    <w:rsid w:val="00AF6893"/>
    <w:rsid w:val="00C24D61"/>
    <w:rsid w:val="00D140C8"/>
    <w:rsid w:val="00D4739C"/>
    <w:rsid w:val="00D52047"/>
    <w:rsid w:val="00D62089"/>
    <w:rsid w:val="00E21505"/>
    <w:rsid w:val="00EA74BB"/>
    <w:rsid w:val="00EB7C60"/>
    <w:rsid w:val="00EF1CEF"/>
    <w:rsid w:val="00F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Admin</cp:lastModifiedBy>
  <cp:revision>6</cp:revision>
  <cp:lastPrinted>2013-02-20T13:00:00Z</cp:lastPrinted>
  <dcterms:created xsi:type="dcterms:W3CDTF">2013-02-20T08:48:00Z</dcterms:created>
  <dcterms:modified xsi:type="dcterms:W3CDTF">2013-02-20T13:01:00Z</dcterms:modified>
</cp:coreProperties>
</file>