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CC5" w:rsidRPr="002701DB" w:rsidRDefault="007B7CC5" w:rsidP="002701DB">
      <w:pPr>
        <w:pStyle w:val="Tytu"/>
        <w:rPr>
          <w:sz w:val="24"/>
        </w:rPr>
      </w:pPr>
    </w:p>
    <w:p w:rsidR="0004226C" w:rsidRPr="002701DB" w:rsidRDefault="00AC499A" w:rsidP="002701DB">
      <w:pPr>
        <w:pStyle w:val="Tytu"/>
        <w:rPr>
          <w:sz w:val="24"/>
        </w:rPr>
      </w:pPr>
      <w:r w:rsidRPr="002701DB">
        <w:rPr>
          <w:sz w:val="24"/>
        </w:rPr>
        <w:t xml:space="preserve">POSTANOWIENIA </w:t>
      </w:r>
      <w:r w:rsidR="00AE311E" w:rsidRPr="002701DB">
        <w:rPr>
          <w:sz w:val="24"/>
        </w:rPr>
        <w:t>U</w:t>
      </w:r>
      <w:r w:rsidR="0004226C" w:rsidRPr="002701DB">
        <w:rPr>
          <w:sz w:val="24"/>
        </w:rPr>
        <w:t>MOW</w:t>
      </w:r>
      <w:r w:rsidR="002701DB">
        <w:rPr>
          <w:sz w:val="24"/>
        </w:rPr>
        <w:t>Y</w:t>
      </w:r>
      <w:r w:rsidR="0004226C" w:rsidRPr="002701DB">
        <w:rPr>
          <w:sz w:val="24"/>
        </w:rPr>
        <w:t xml:space="preserve"> DOSTAWY</w:t>
      </w:r>
      <w:r w:rsidR="00791F1F" w:rsidRPr="002701DB">
        <w:rPr>
          <w:sz w:val="24"/>
        </w:rPr>
        <w:t xml:space="preserve"> </w:t>
      </w:r>
    </w:p>
    <w:p w:rsidR="00A91C40" w:rsidRPr="002701DB" w:rsidRDefault="00A91C40" w:rsidP="002701DB">
      <w:pPr>
        <w:pStyle w:val="Tytu"/>
        <w:rPr>
          <w:sz w:val="24"/>
        </w:rPr>
      </w:pPr>
      <w:r w:rsidRPr="002701DB">
        <w:rPr>
          <w:sz w:val="24"/>
        </w:rPr>
        <w:t>Nr ………….</w:t>
      </w:r>
    </w:p>
    <w:p w:rsidR="0004226C" w:rsidRPr="001C7F9E" w:rsidRDefault="0004226C" w:rsidP="002701DB"/>
    <w:p w:rsidR="0004226C" w:rsidRPr="001C7F9E" w:rsidRDefault="0004226C" w:rsidP="002701DB">
      <w:r w:rsidRPr="001C7F9E">
        <w:t xml:space="preserve">w dniu </w:t>
      </w:r>
      <w:r w:rsidR="00E25359" w:rsidRPr="001C7F9E">
        <w:t>…………………………</w:t>
      </w:r>
      <w:r w:rsidR="00AE311E" w:rsidRPr="001C7F9E">
        <w:t xml:space="preserve"> </w:t>
      </w:r>
      <w:r w:rsidRPr="001C7F9E">
        <w:t>w Zielonej Górze  pomiędzy:</w:t>
      </w:r>
    </w:p>
    <w:p w:rsidR="00AE311E" w:rsidRPr="001C7F9E" w:rsidRDefault="00AE311E" w:rsidP="002701DB"/>
    <w:p w:rsidR="00AE311E" w:rsidRPr="001C7F9E" w:rsidRDefault="00AE311E" w:rsidP="002701DB">
      <w:r w:rsidRPr="001C7F9E">
        <w:t>Wojewódzkim Inspektoratem Weterynarii</w:t>
      </w:r>
    </w:p>
    <w:p w:rsidR="00AE311E" w:rsidRPr="001C7F9E" w:rsidRDefault="00AE311E" w:rsidP="002701DB">
      <w:r w:rsidRPr="001C7F9E">
        <w:t>ul. Botaniczna 14, 65-306 Zielona Góra</w:t>
      </w:r>
      <w:bookmarkStart w:id="0" w:name="_GoBack"/>
      <w:bookmarkEnd w:id="0"/>
    </w:p>
    <w:p w:rsidR="00AE311E" w:rsidRPr="001C7F9E" w:rsidRDefault="00AE311E" w:rsidP="002701DB">
      <w:r w:rsidRPr="001C7F9E">
        <w:t>reprezentowanym przez:</w:t>
      </w:r>
    </w:p>
    <w:p w:rsidR="00AE311E" w:rsidRPr="001C7F9E" w:rsidRDefault="00AE311E" w:rsidP="002701DB"/>
    <w:p w:rsidR="00AE311E" w:rsidRPr="001C7F9E" w:rsidRDefault="00791F1F" w:rsidP="002701DB">
      <w:pPr>
        <w:ind w:left="1068"/>
      </w:pPr>
      <w:r w:rsidRPr="001C7F9E">
        <w:t xml:space="preserve">- Lubuskiego </w:t>
      </w:r>
      <w:r w:rsidR="00AE311E" w:rsidRPr="001C7F9E">
        <w:t>Wojewódzkiego Lekarza Weterynarii – dr. n. wet. Tadeusza Woźniaka</w:t>
      </w:r>
    </w:p>
    <w:p w:rsidR="00AE311E" w:rsidRPr="001C7F9E" w:rsidRDefault="00AE311E" w:rsidP="002701DB"/>
    <w:p w:rsidR="00AE311E" w:rsidRPr="001C7F9E" w:rsidRDefault="00AE311E" w:rsidP="002701DB">
      <w:r w:rsidRPr="001C7F9E">
        <w:t>zwanym dalej „Zamawiającym”</w:t>
      </w:r>
    </w:p>
    <w:p w:rsidR="00AE311E" w:rsidRPr="001C7F9E" w:rsidRDefault="00AE311E" w:rsidP="002701DB">
      <w:pPr>
        <w:rPr>
          <w:lang w:val="en-US"/>
        </w:rPr>
      </w:pPr>
      <w:r w:rsidRPr="001C7F9E">
        <w:rPr>
          <w:lang w:val="en-US"/>
        </w:rPr>
        <w:t>a</w:t>
      </w:r>
    </w:p>
    <w:p w:rsidR="0004226C" w:rsidRPr="001C7F9E" w:rsidRDefault="00BA6BB7" w:rsidP="002701DB">
      <w:pPr>
        <w:rPr>
          <w:lang w:val="en-US"/>
        </w:rPr>
      </w:pPr>
      <w:r w:rsidRPr="001C7F9E">
        <w:rPr>
          <w:lang w:val="en-US"/>
        </w:rPr>
        <w:t>………………………………………..</w:t>
      </w:r>
    </w:p>
    <w:p w:rsidR="00BA6BB7" w:rsidRPr="001C7F9E" w:rsidRDefault="00BA6BB7" w:rsidP="002701DB">
      <w:pPr>
        <w:rPr>
          <w:lang w:val="en-US"/>
        </w:rPr>
      </w:pPr>
    </w:p>
    <w:p w:rsidR="00BA6BB7" w:rsidRPr="001C7F9E" w:rsidRDefault="00BA6BB7" w:rsidP="002701DB">
      <w:pPr>
        <w:rPr>
          <w:lang w:val="en-US"/>
        </w:rPr>
      </w:pPr>
      <w:r w:rsidRPr="001C7F9E">
        <w:rPr>
          <w:lang w:val="en-US"/>
        </w:rPr>
        <w:t>……………………………………….</w:t>
      </w:r>
    </w:p>
    <w:p w:rsidR="0004226C" w:rsidRPr="001C7F9E" w:rsidRDefault="0004226C" w:rsidP="002701DB"/>
    <w:p w:rsidR="0004226C" w:rsidRPr="001C7F9E" w:rsidRDefault="0004226C" w:rsidP="002701DB">
      <w:r w:rsidRPr="001C7F9E">
        <w:t>reprezentowan</w:t>
      </w:r>
      <w:r w:rsidR="00C07F14" w:rsidRPr="001C7F9E">
        <w:t>ym</w:t>
      </w:r>
      <w:r w:rsidRPr="001C7F9E">
        <w:t xml:space="preserve"> przez:</w:t>
      </w:r>
    </w:p>
    <w:p w:rsidR="0004226C" w:rsidRPr="001C7F9E" w:rsidRDefault="0004226C" w:rsidP="002701DB"/>
    <w:p w:rsidR="0004226C" w:rsidRPr="001C7F9E" w:rsidRDefault="0004226C" w:rsidP="002701DB">
      <w:pPr>
        <w:numPr>
          <w:ilvl w:val="0"/>
          <w:numId w:val="1"/>
        </w:numPr>
      </w:pPr>
      <w:r w:rsidRPr="001C7F9E">
        <w:t>........................................................................</w:t>
      </w:r>
    </w:p>
    <w:p w:rsidR="0004226C" w:rsidRPr="001C7F9E" w:rsidRDefault="0004226C" w:rsidP="002701DB"/>
    <w:p w:rsidR="0004226C" w:rsidRPr="001C7F9E" w:rsidRDefault="0004226C" w:rsidP="002701DB">
      <w:pPr>
        <w:numPr>
          <w:ilvl w:val="0"/>
          <w:numId w:val="1"/>
        </w:numPr>
      </w:pPr>
      <w:r w:rsidRPr="001C7F9E">
        <w:t>.........................................................................</w:t>
      </w:r>
    </w:p>
    <w:p w:rsidR="0004226C" w:rsidRPr="001C7F9E" w:rsidRDefault="0004226C" w:rsidP="002701DB"/>
    <w:p w:rsidR="00E26EE1" w:rsidRPr="001C7F9E" w:rsidRDefault="00E26EE1" w:rsidP="002701DB">
      <w:r w:rsidRPr="001C7F9E">
        <w:t>wpisaną/</w:t>
      </w:r>
      <w:proofErr w:type="spellStart"/>
      <w:r w:rsidRPr="001C7F9E">
        <w:t>ym</w:t>
      </w:r>
      <w:proofErr w:type="spellEnd"/>
      <w:r w:rsidRPr="001C7F9E">
        <w:t xml:space="preserve"> w dniu ................... do rejestru sądowego prowadzonego przez Sąd Rejonowy w ...................... Wydział ................................ Gospodarczy Rejestrowy.................................. </w:t>
      </w:r>
    </w:p>
    <w:p w:rsidR="00E26EE1" w:rsidRPr="001C7F9E" w:rsidRDefault="00E26EE1" w:rsidP="002701DB">
      <w:r w:rsidRPr="001C7F9E">
        <w:t xml:space="preserve">pod nr .......... </w:t>
      </w:r>
    </w:p>
    <w:p w:rsidR="00E26EE1" w:rsidRPr="001C7F9E" w:rsidRDefault="00E26EE1" w:rsidP="002701DB"/>
    <w:p w:rsidR="0004226C" w:rsidRPr="001C7F9E" w:rsidRDefault="0004226C" w:rsidP="002701DB">
      <w:r w:rsidRPr="001C7F9E">
        <w:t>zwanym dalej  „</w:t>
      </w:r>
      <w:r w:rsidR="00791F1F" w:rsidRPr="001C7F9E">
        <w:t>Wykonawcą</w:t>
      </w:r>
      <w:r w:rsidRPr="001C7F9E">
        <w:t>”</w:t>
      </w:r>
      <w:r w:rsidR="00FC057D" w:rsidRPr="001C7F9E">
        <w:t>, zawarto umowę o treści jak niżej:</w:t>
      </w:r>
    </w:p>
    <w:p w:rsidR="00FC057D" w:rsidRPr="001C7F9E" w:rsidRDefault="00FC057D" w:rsidP="002701DB">
      <w:pPr>
        <w:jc w:val="center"/>
      </w:pPr>
    </w:p>
    <w:p w:rsidR="00FC057D" w:rsidRPr="001C7F9E" w:rsidRDefault="00FC057D" w:rsidP="002701DB">
      <w:pPr>
        <w:jc w:val="center"/>
      </w:pPr>
      <w:r w:rsidRPr="001C7F9E">
        <w:t>§1</w:t>
      </w:r>
    </w:p>
    <w:p w:rsidR="00B83BA2" w:rsidRPr="001C7F9E" w:rsidRDefault="00B83BA2" w:rsidP="002701DB"/>
    <w:p w:rsidR="00FC057D" w:rsidRPr="001C7F9E" w:rsidRDefault="00B83BA2" w:rsidP="002701DB">
      <w:pPr>
        <w:jc w:val="both"/>
        <w:rPr>
          <w:color w:val="FF0000"/>
        </w:rPr>
      </w:pPr>
      <w:r w:rsidRPr="001C7F9E">
        <w:t xml:space="preserve">Umowa jest następstwem dokonanego przez zamawiającego wyboru oferty z postępowania o udzielenie zamówienia publicznego prowadzonego w trybie przetargu nieograniczonego, rozstrzygniętego dnia </w:t>
      </w:r>
      <w:r w:rsidRPr="001C7F9E">
        <w:t>………………..</w:t>
      </w:r>
      <w:r w:rsidRPr="001C7F9E">
        <w:t>.</w:t>
      </w:r>
      <w:r w:rsidRPr="001C7F9E">
        <w:cr/>
      </w:r>
    </w:p>
    <w:p w:rsidR="00FC057D" w:rsidRPr="001C7F9E" w:rsidRDefault="00FC057D" w:rsidP="002701DB">
      <w:pPr>
        <w:jc w:val="center"/>
      </w:pPr>
      <w:r w:rsidRPr="001C7F9E">
        <w:t>§2</w:t>
      </w:r>
    </w:p>
    <w:p w:rsidR="00B83BA2" w:rsidRPr="001C7F9E" w:rsidRDefault="00B83BA2" w:rsidP="002701DB">
      <w:pPr>
        <w:jc w:val="both"/>
      </w:pPr>
      <w:r w:rsidRPr="001C7F9E">
        <w:t>Przedmiotem umowy jest dostawa</w:t>
      </w:r>
      <w:r w:rsidRPr="001C7F9E">
        <w:t xml:space="preserve"> wraz z montażem </w:t>
      </w:r>
      <w:r w:rsidRPr="001C7F9E">
        <w:t xml:space="preserve"> </w:t>
      </w:r>
      <w:r w:rsidRPr="001C7F9E">
        <w:t xml:space="preserve">mebli oraz wyposażenia wnętrz </w:t>
      </w:r>
      <w:r w:rsidRPr="001C7F9E">
        <w:t xml:space="preserve"> na potrzeby </w:t>
      </w:r>
      <w:r w:rsidRPr="001C7F9E">
        <w:t>Wojewódzkiego Inspektoratu Weterynarii  w Zielonej Górze  zgodnie ze specyfikacją istotnych</w:t>
      </w:r>
      <w:r w:rsidR="00FC057D" w:rsidRPr="001C7F9E">
        <w:t xml:space="preserve"> warunków zamówienia oraz ofertą</w:t>
      </w:r>
      <w:r w:rsidRPr="001C7F9E">
        <w:t xml:space="preserve"> wykonawcy. </w:t>
      </w:r>
    </w:p>
    <w:p w:rsidR="00791F1F" w:rsidRPr="001C7F9E" w:rsidRDefault="00791F1F" w:rsidP="002701DB">
      <w:pPr>
        <w:jc w:val="center"/>
      </w:pPr>
    </w:p>
    <w:p w:rsidR="00FC057D" w:rsidRPr="001C7F9E" w:rsidRDefault="00FC057D" w:rsidP="002701DB">
      <w:pPr>
        <w:jc w:val="center"/>
      </w:pPr>
      <w:r w:rsidRPr="001C7F9E">
        <w:t>§</w:t>
      </w:r>
      <w:r w:rsidRPr="001C7F9E">
        <w:t>3</w:t>
      </w:r>
    </w:p>
    <w:p w:rsidR="00B83BA2" w:rsidRPr="001C7F9E" w:rsidRDefault="00B83BA2" w:rsidP="002701DB">
      <w:pPr>
        <w:jc w:val="both"/>
        <w:rPr>
          <w:color w:val="FF0000"/>
        </w:rPr>
      </w:pPr>
    </w:p>
    <w:p w:rsidR="00FC057D" w:rsidRPr="001C7F9E" w:rsidRDefault="00B83BA2" w:rsidP="002701DB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C7F9E">
        <w:rPr>
          <w:rFonts w:ascii="Times New Roman" w:hAnsi="Times New Roman"/>
          <w:sz w:val="24"/>
          <w:szCs w:val="24"/>
        </w:rPr>
        <w:t xml:space="preserve">Termin realizacji przedmiotu umowy upływa dnia 21.12.2012 </w:t>
      </w:r>
      <w:r w:rsidR="00FC057D" w:rsidRPr="001C7F9E">
        <w:rPr>
          <w:rFonts w:ascii="Times New Roman" w:hAnsi="Times New Roman"/>
          <w:sz w:val="24"/>
          <w:szCs w:val="24"/>
        </w:rPr>
        <w:t>roku.</w:t>
      </w:r>
    </w:p>
    <w:p w:rsidR="002701DB" w:rsidRPr="001C7F9E" w:rsidRDefault="00B83BA2" w:rsidP="002701DB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C7F9E">
        <w:rPr>
          <w:rFonts w:ascii="Times New Roman" w:hAnsi="Times New Roman"/>
          <w:sz w:val="24"/>
          <w:szCs w:val="24"/>
        </w:rPr>
        <w:t>Za dzień zakończenia wszystkich zobowiązań umowy uważa się dzień, w którym podp</w:t>
      </w:r>
      <w:r w:rsidR="002701DB" w:rsidRPr="001C7F9E">
        <w:rPr>
          <w:rFonts w:ascii="Times New Roman" w:hAnsi="Times New Roman"/>
          <w:sz w:val="24"/>
          <w:szCs w:val="24"/>
        </w:rPr>
        <w:t xml:space="preserve">isany został Protokół Odbioru. </w:t>
      </w:r>
    </w:p>
    <w:p w:rsidR="002701DB" w:rsidRPr="001C7F9E" w:rsidRDefault="00B83BA2" w:rsidP="002701DB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C7F9E">
        <w:rPr>
          <w:rFonts w:ascii="Times New Roman" w:hAnsi="Times New Roman"/>
          <w:sz w:val="24"/>
          <w:szCs w:val="24"/>
        </w:rPr>
        <w:t xml:space="preserve">W przypadku stwierdzenia, że dostarczony opis jest: </w:t>
      </w:r>
      <w:r w:rsidRPr="001C7F9E">
        <w:rPr>
          <w:rFonts w:ascii="Times New Roman" w:hAnsi="Times New Roman"/>
          <w:sz w:val="24"/>
          <w:szCs w:val="24"/>
        </w:rPr>
        <w:cr/>
        <w:t>a)</w:t>
      </w:r>
      <w:r w:rsidRPr="001C7F9E">
        <w:rPr>
          <w:rFonts w:ascii="Times New Roman" w:hAnsi="Times New Roman"/>
          <w:sz w:val="24"/>
          <w:szCs w:val="24"/>
        </w:rPr>
        <w:tab/>
        <w:t>niezgodny z wymogami określonym dla przedmiotu umowy lub nie jest kompletny,</w:t>
      </w:r>
      <w:r w:rsidRPr="001C7F9E">
        <w:rPr>
          <w:rFonts w:ascii="Times New Roman" w:hAnsi="Times New Roman"/>
          <w:sz w:val="24"/>
          <w:szCs w:val="24"/>
        </w:rPr>
        <w:cr/>
      </w:r>
      <w:r w:rsidRPr="001C7F9E">
        <w:rPr>
          <w:rFonts w:ascii="Times New Roman" w:hAnsi="Times New Roman"/>
          <w:sz w:val="24"/>
          <w:szCs w:val="24"/>
        </w:rPr>
        <w:lastRenderedPageBreak/>
        <w:t>b)</w:t>
      </w:r>
      <w:r w:rsidRPr="001C7F9E">
        <w:rPr>
          <w:rFonts w:ascii="Times New Roman" w:hAnsi="Times New Roman"/>
          <w:sz w:val="24"/>
          <w:szCs w:val="24"/>
        </w:rPr>
        <w:tab/>
        <w:t>posiada ślady zewnętrznego uszkodzenia,</w:t>
      </w:r>
      <w:r w:rsidRPr="001C7F9E">
        <w:rPr>
          <w:rFonts w:ascii="Times New Roman" w:hAnsi="Times New Roman"/>
          <w:sz w:val="24"/>
          <w:szCs w:val="24"/>
        </w:rPr>
        <w:cr/>
        <w:t>Zamawiający odmówi odbioru części lub całości zamówionej dostawy sporządzając protokół zawierający przyczyny odmowy odbioru. Zamawiający wyznacza nowy termin dostawy wolnej od wad. Procedura czynności odbioru zostanie powtórzona.</w:t>
      </w:r>
    </w:p>
    <w:p w:rsidR="002701DB" w:rsidRPr="001C7F9E" w:rsidRDefault="00B83BA2" w:rsidP="002701DB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1C7F9E">
        <w:rPr>
          <w:rFonts w:ascii="Times New Roman" w:hAnsi="Times New Roman"/>
          <w:sz w:val="24"/>
          <w:szCs w:val="24"/>
        </w:rPr>
        <w:t>W przypadku innych zastrzeżeń Zamawiającego, dotyczących dostawy Zamawiający wskaże w protokole odbioru przyczyny odmowy odbioru wraz z określeniem terminu dostarczenia przedmiotu zamó</w:t>
      </w:r>
      <w:r w:rsidR="002701DB" w:rsidRPr="001C7F9E">
        <w:rPr>
          <w:rFonts w:ascii="Times New Roman" w:hAnsi="Times New Roman"/>
          <w:sz w:val="24"/>
          <w:szCs w:val="24"/>
        </w:rPr>
        <w:t xml:space="preserve">wienia, nowego, wolnego od wad. </w:t>
      </w:r>
    </w:p>
    <w:p w:rsidR="00FC057D" w:rsidRPr="001C7F9E" w:rsidRDefault="00FC057D" w:rsidP="002701DB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1C7F9E">
        <w:rPr>
          <w:rFonts w:ascii="Times New Roman" w:hAnsi="Times New Roman"/>
          <w:sz w:val="24"/>
          <w:szCs w:val="24"/>
        </w:rPr>
        <w:t>Prawo własności przechodzi na Zamawiającego w dniu podpisania przez zamawiającego protokołu odbioru bez wad.</w:t>
      </w:r>
      <w:r w:rsidRPr="001C7F9E">
        <w:rPr>
          <w:rFonts w:ascii="Times New Roman" w:hAnsi="Times New Roman"/>
          <w:sz w:val="24"/>
          <w:szCs w:val="24"/>
        </w:rPr>
        <w:cr/>
      </w:r>
    </w:p>
    <w:p w:rsidR="00FC057D" w:rsidRPr="001C7F9E" w:rsidRDefault="00FC057D" w:rsidP="002701DB">
      <w:pPr>
        <w:jc w:val="center"/>
      </w:pPr>
      <w:r w:rsidRPr="001C7F9E">
        <w:t>§</w:t>
      </w:r>
      <w:r w:rsidRPr="001C7F9E">
        <w:t>4</w:t>
      </w:r>
    </w:p>
    <w:p w:rsidR="00FC057D" w:rsidRPr="001C7F9E" w:rsidRDefault="00FC057D" w:rsidP="002701DB">
      <w:pPr>
        <w:jc w:val="center"/>
      </w:pPr>
    </w:p>
    <w:p w:rsidR="00FC057D" w:rsidRPr="001C7F9E" w:rsidRDefault="00FC057D" w:rsidP="002701DB">
      <w:pPr>
        <w:autoSpaceDE w:val="0"/>
        <w:autoSpaceDN w:val="0"/>
        <w:adjustRightInd w:val="0"/>
        <w:jc w:val="both"/>
      </w:pPr>
      <w:r w:rsidRPr="001C7F9E">
        <w:t xml:space="preserve">Wykonawca zobowiązuje się dostarczyć przedmiot zamówienia do  siedziby Wojewódzkiego Inspektoratu Weterynarii  w </w:t>
      </w:r>
      <w:r w:rsidRPr="001C7F9E">
        <w:t xml:space="preserve"> </w:t>
      </w:r>
      <w:r w:rsidRPr="001C7F9E">
        <w:t>Zielonej Górze</w:t>
      </w:r>
      <w:r w:rsidRPr="001C7F9E">
        <w:t xml:space="preserve"> ul. Botaniczna 14</w:t>
      </w:r>
      <w:r w:rsidRPr="001C7F9E">
        <w:t xml:space="preserve"> na koszt własny.</w:t>
      </w:r>
    </w:p>
    <w:p w:rsidR="00FC057D" w:rsidRPr="001C7F9E" w:rsidRDefault="00FC057D" w:rsidP="002701DB">
      <w:pPr>
        <w:jc w:val="both"/>
        <w:rPr>
          <w:color w:val="FF0000"/>
        </w:rPr>
      </w:pPr>
    </w:p>
    <w:p w:rsidR="00FC057D" w:rsidRPr="001C7F9E" w:rsidRDefault="00FC057D" w:rsidP="002701DB">
      <w:pPr>
        <w:jc w:val="center"/>
      </w:pPr>
      <w:r w:rsidRPr="001C7F9E">
        <w:t>§</w:t>
      </w:r>
      <w:r w:rsidRPr="001C7F9E">
        <w:t>5</w:t>
      </w:r>
    </w:p>
    <w:p w:rsidR="00B83BA2" w:rsidRPr="001C7F9E" w:rsidRDefault="00B83BA2" w:rsidP="002701DB">
      <w:pPr>
        <w:jc w:val="both"/>
      </w:pPr>
    </w:p>
    <w:p w:rsidR="002701DB" w:rsidRPr="001C7F9E" w:rsidRDefault="002701DB" w:rsidP="002701DB"/>
    <w:p w:rsidR="002701DB" w:rsidRPr="001C7F9E" w:rsidRDefault="002701DB" w:rsidP="002701DB">
      <w:pPr>
        <w:numPr>
          <w:ilvl w:val="0"/>
          <w:numId w:val="25"/>
        </w:numPr>
        <w:suppressAutoHyphens/>
        <w:jc w:val="both"/>
      </w:pPr>
      <w:r w:rsidRPr="001C7F9E">
        <w:t xml:space="preserve">Strony ustalają, iż wynagrodzenie za wykonanie przedmiotu umowy wraz z montażem wynosi  </w:t>
      </w:r>
      <w:r w:rsidRPr="001C7F9E">
        <w:rPr>
          <w:bCs/>
        </w:rPr>
        <w:t xml:space="preserve"> </w:t>
      </w:r>
      <w:r w:rsidRPr="001C7F9E">
        <w:t xml:space="preserve"> netto ……………………………………..  powiększoną o należny podatek VAT w  wysokości……………. , co stanowi kwotę brutto ……………………….. </w:t>
      </w:r>
    </w:p>
    <w:p w:rsidR="002701DB" w:rsidRPr="001C7F9E" w:rsidRDefault="002701DB" w:rsidP="002701DB">
      <w:pPr>
        <w:suppressAutoHyphens/>
        <w:ind w:left="720"/>
        <w:jc w:val="both"/>
      </w:pPr>
      <w:r w:rsidRPr="001C7F9E">
        <w:t>słownie: ……………………………………….</w:t>
      </w:r>
    </w:p>
    <w:p w:rsidR="002701DB" w:rsidRPr="001C7F9E" w:rsidRDefault="002701DB" w:rsidP="002701DB">
      <w:pPr>
        <w:numPr>
          <w:ilvl w:val="0"/>
          <w:numId w:val="25"/>
        </w:numPr>
        <w:suppressAutoHyphens/>
        <w:jc w:val="both"/>
      </w:pPr>
      <w:r w:rsidRPr="001C7F9E">
        <w:t>Należność płatna będzie przelewem na konto Wykonawcy, w terminie 14 dni od dnia otrzymania faktury,  po dostawie przedmiotu zamówienia i zakończeniu montażu.</w:t>
      </w:r>
    </w:p>
    <w:p w:rsidR="002701DB" w:rsidRPr="001C7F9E" w:rsidRDefault="002701DB" w:rsidP="002701DB">
      <w:pPr>
        <w:numPr>
          <w:ilvl w:val="0"/>
          <w:numId w:val="25"/>
        </w:numPr>
        <w:suppressAutoHyphens/>
        <w:jc w:val="both"/>
      </w:pPr>
      <w:r w:rsidRPr="001C7F9E">
        <w:t>Za datę wykonania przedmiotu umowy przypisuje się datę odbioru przez Zamawiającego przedmiotu zamówienia potwierdzoną na piśmie.</w:t>
      </w:r>
    </w:p>
    <w:p w:rsidR="0058675F" w:rsidRPr="001C7F9E" w:rsidRDefault="0058675F" w:rsidP="002701DB">
      <w:pPr>
        <w:jc w:val="both"/>
      </w:pPr>
    </w:p>
    <w:p w:rsidR="00822388" w:rsidRPr="001C7F9E" w:rsidRDefault="00822388" w:rsidP="002701DB">
      <w:pPr>
        <w:jc w:val="center"/>
      </w:pPr>
    </w:p>
    <w:p w:rsidR="0004226C" w:rsidRPr="001C7F9E" w:rsidRDefault="00FC057D" w:rsidP="002701DB">
      <w:pPr>
        <w:jc w:val="center"/>
      </w:pPr>
      <w:r w:rsidRPr="001C7F9E">
        <w:t>§6</w:t>
      </w:r>
    </w:p>
    <w:p w:rsidR="0004226C" w:rsidRPr="001C7F9E" w:rsidRDefault="0004226C" w:rsidP="002701DB"/>
    <w:p w:rsidR="002701DB" w:rsidRPr="001C7F9E" w:rsidRDefault="002701DB" w:rsidP="002701DB">
      <w:pPr>
        <w:pStyle w:val="Bezodstpw"/>
        <w:numPr>
          <w:ilvl w:val="0"/>
          <w:numId w:val="26"/>
        </w:numPr>
        <w:jc w:val="both"/>
      </w:pPr>
      <w:r w:rsidRPr="001C7F9E">
        <w:t>Wykonawca udziela Zamawiającemu gwarancji jakości wykonania przedmiotu umowy  na okres …………….. miesięcy od dnia odebrania przez Zamawiającego przedmiotu umowy.</w:t>
      </w:r>
    </w:p>
    <w:p w:rsidR="002701DB" w:rsidRPr="001C7F9E" w:rsidRDefault="002701DB" w:rsidP="002701DB">
      <w:pPr>
        <w:pStyle w:val="Bezodstpw"/>
        <w:numPr>
          <w:ilvl w:val="0"/>
          <w:numId w:val="26"/>
        </w:numPr>
        <w:jc w:val="both"/>
      </w:pPr>
      <w:r w:rsidRPr="001C7F9E">
        <w:t xml:space="preserve">W okresie gwarancji  Wykonawca zobowiązuje się do bezpłatnego usunięcia wad i usterek w terminie 7 dni licząc od daty pisemnego (listem lub faksem) powiadomienia przez Zamawiającego. Okres gwarancji zostanie przedłużony o czas naprawy. </w:t>
      </w:r>
    </w:p>
    <w:p w:rsidR="002701DB" w:rsidRPr="001C7F9E" w:rsidRDefault="002701DB" w:rsidP="002701DB">
      <w:pPr>
        <w:pStyle w:val="Bezodstpw"/>
        <w:numPr>
          <w:ilvl w:val="0"/>
          <w:numId w:val="26"/>
        </w:numPr>
        <w:jc w:val="both"/>
      </w:pPr>
      <w:r w:rsidRPr="001C7F9E">
        <w:t>Zamawiający ma prawo dochodzić uprawnień z tytułu rękojmi za wady, niezależnie od uprawnień wynikających z gwarancji.</w:t>
      </w:r>
    </w:p>
    <w:p w:rsidR="002701DB" w:rsidRPr="001C7F9E" w:rsidRDefault="002701DB" w:rsidP="002701DB">
      <w:pPr>
        <w:pStyle w:val="Bezodstpw"/>
        <w:numPr>
          <w:ilvl w:val="0"/>
          <w:numId w:val="26"/>
        </w:numPr>
        <w:jc w:val="both"/>
      </w:pPr>
      <w:r w:rsidRPr="001C7F9E">
        <w:t>Wykonawca odpowiada za wady w wykonaniu przedmiotu umowy również po okresie rękojmi, jeżeli Zamawiający zawiadomi Wykonawcę o wadzie przed upływem okresu rękojmi.</w:t>
      </w:r>
    </w:p>
    <w:p w:rsidR="002701DB" w:rsidRPr="001C7F9E" w:rsidRDefault="002701DB" w:rsidP="002701DB">
      <w:pPr>
        <w:pStyle w:val="Bezodstpw"/>
        <w:numPr>
          <w:ilvl w:val="0"/>
          <w:numId w:val="26"/>
        </w:numPr>
        <w:jc w:val="both"/>
      </w:pPr>
      <w:r w:rsidRPr="001C7F9E">
        <w:t xml:space="preserve">Jeżeli Wykonawca nie usunie wad w terminie 14 dni od daty wyznaczonej przez Zamawiającego na ich usunięcie, to Zamawiający może zlecić usunięcie wad stronie trzeciej na koszt Wykonawcy. </w:t>
      </w:r>
    </w:p>
    <w:p w:rsidR="00AC499A" w:rsidRPr="001C7F9E" w:rsidRDefault="002701DB" w:rsidP="002701DB">
      <w:pPr>
        <w:pStyle w:val="Akapitzlist"/>
        <w:numPr>
          <w:ilvl w:val="0"/>
          <w:numId w:val="26"/>
        </w:numPr>
        <w:suppressAutoHyphens/>
        <w:spacing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1C7F9E">
        <w:rPr>
          <w:rFonts w:ascii="Times New Roman" w:hAnsi="Times New Roman"/>
          <w:sz w:val="24"/>
          <w:szCs w:val="24"/>
        </w:rPr>
        <w:t xml:space="preserve">Strony są zgodne, że widoczne wady i braki można reklamować w ciągu 30 dni od dnia zakończenia montażu mebli przez </w:t>
      </w:r>
      <w:r w:rsidR="006D3968" w:rsidRPr="001C7F9E">
        <w:rPr>
          <w:rFonts w:ascii="Times New Roman" w:hAnsi="Times New Roman"/>
          <w:sz w:val="24"/>
          <w:szCs w:val="24"/>
        </w:rPr>
        <w:t>Wykonawcę</w:t>
      </w:r>
      <w:r w:rsidRPr="001C7F9E">
        <w:rPr>
          <w:rFonts w:ascii="Times New Roman" w:hAnsi="Times New Roman"/>
          <w:sz w:val="24"/>
          <w:szCs w:val="24"/>
        </w:rPr>
        <w:t>. W przypadku wad ukrytych stosuje się przepisy Kodeksu Cywilnego.</w:t>
      </w:r>
    </w:p>
    <w:p w:rsidR="0047556F" w:rsidRDefault="0047556F" w:rsidP="002701DB">
      <w:pPr>
        <w:jc w:val="center"/>
      </w:pPr>
    </w:p>
    <w:p w:rsidR="002701DB" w:rsidRPr="002701DB" w:rsidRDefault="002701DB" w:rsidP="002701DB">
      <w:pPr>
        <w:jc w:val="center"/>
      </w:pPr>
    </w:p>
    <w:p w:rsidR="0004226C" w:rsidRPr="002701DB" w:rsidRDefault="0004226C" w:rsidP="002701DB">
      <w:pPr>
        <w:jc w:val="center"/>
      </w:pPr>
      <w:r w:rsidRPr="002701DB">
        <w:lastRenderedPageBreak/>
        <w:t xml:space="preserve">§ </w:t>
      </w:r>
      <w:r w:rsidR="00FC057D" w:rsidRPr="002701DB">
        <w:t>7</w:t>
      </w:r>
    </w:p>
    <w:p w:rsidR="002701DB" w:rsidRPr="002701DB" w:rsidRDefault="002701DB" w:rsidP="002701DB">
      <w:pPr>
        <w:numPr>
          <w:ilvl w:val="0"/>
          <w:numId w:val="22"/>
        </w:numPr>
        <w:tabs>
          <w:tab w:val="clear" w:pos="720"/>
          <w:tab w:val="num" w:pos="360"/>
        </w:tabs>
        <w:ind w:left="360"/>
        <w:jc w:val="both"/>
      </w:pPr>
      <w:r w:rsidRPr="002701DB">
        <w:t>Wykonawca zobowiązuje się wykonywać zobowiązania wynikające z umowy z należytą starannością, zapewnić prawidłowe funkcjonowanie sprzętu oraz zapewnić osoby o odpowiednich kwalifikacjach do wykonania zobowiązań umowy.</w:t>
      </w:r>
    </w:p>
    <w:p w:rsidR="002701DB" w:rsidRPr="002701DB" w:rsidRDefault="002701DB" w:rsidP="002701DB">
      <w:pPr>
        <w:numPr>
          <w:ilvl w:val="0"/>
          <w:numId w:val="22"/>
        </w:numPr>
        <w:tabs>
          <w:tab w:val="clear" w:pos="720"/>
          <w:tab w:val="num" w:pos="360"/>
        </w:tabs>
        <w:ind w:left="360"/>
        <w:jc w:val="both"/>
      </w:pPr>
      <w:r w:rsidRPr="002701DB">
        <w:t>Wykonawca przy wykonaniu umowy ponosi pełną odpowiedzialność za kompetentne, rzetelne i terminowe wykonanie zobowiązań umowy.</w:t>
      </w:r>
    </w:p>
    <w:p w:rsidR="002701DB" w:rsidRPr="002701DB" w:rsidRDefault="002701DB" w:rsidP="002701DB">
      <w:pPr>
        <w:numPr>
          <w:ilvl w:val="0"/>
          <w:numId w:val="22"/>
        </w:numPr>
        <w:tabs>
          <w:tab w:val="clear" w:pos="720"/>
          <w:tab w:val="num" w:pos="360"/>
        </w:tabs>
        <w:ind w:left="360"/>
        <w:jc w:val="both"/>
      </w:pPr>
      <w:r w:rsidRPr="002701DB">
        <w:t>Wykonawca ponosi odpowiedzialność za wszelkie szkody wyrządzone podczas wykonywania zobowiązań umowy.</w:t>
      </w:r>
    </w:p>
    <w:p w:rsidR="00791F1F" w:rsidRPr="002701DB" w:rsidRDefault="00791F1F" w:rsidP="002701DB">
      <w:pPr>
        <w:jc w:val="center"/>
      </w:pPr>
    </w:p>
    <w:p w:rsidR="0004226C" w:rsidRPr="002701DB" w:rsidRDefault="00FC057D" w:rsidP="002701DB">
      <w:pPr>
        <w:jc w:val="center"/>
      </w:pPr>
      <w:r w:rsidRPr="002701DB">
        <w:t>§8</w:t>
      </w:r>
    </w:p>
    <w:p w:rsidR="00A71EBD" w:rsidRPr="002701DB" w:rsidRDefault="00A71EBD" w:rsidP="002701DB">
      <w:pPr>
        <w:jc w:val="center"/>
      </w:pPr>
    </w:p>
    <w:p w:rsidR="00FD6025" w:rsidRPr="002701DB" w:rsidRDefault="00FD6025" w:rsidP="002701DB">
      <w:pPr>
        <w:numPr>
          <w:ilvl w:val="0"/>
          <w:numId w:val="22"/>
        </w:numPr>
        <w:tabs>
          <w:tab w:val="clear" w:pos="720"/>
          <w:tab w:val="num" w:pos="360"/>
        </w:tabs>
        <w:ind w:left="360"/>
        <w:jc w:val="both"/>
      </w:pPr>
      <w:r w:rsidRPr="002701DB">
        <w:t xml:space="preserve">Wykonawca zobowiązuje się wykonywać zobowiązania </w:t>
      </w:r>
      <w:r w:rsidR="0048605B" w:rsidRPr="002701DB">
        <w:t xml:space="preserve">wynikające z </w:t>
      </w:r>
      <w:r w:rsidRPr="002701DB">
        <w:t>umowy z należytą starannością, zapewni</w:t>
      </w:r>
      <w:r w:rsidR="0048605B" w:rsidRPr="002701DB">
        <w:t>ć</w:t>
      </w:r>
      <w:r w:rsidRPr="002701DB">
        <w:t xml:space="preserve"> prawidłowe funkcjonowanie sprzętu oraz zapewni</w:t>
      </w:r>
      <w:r w:rsidR="0048605B" w:rsidRPr="002701DB">
        <w:t>ć</w:t>
      </w:r>
      <w:r w:rsidRPr="002701DB">
        <w:t xml:space="preserve"> </w:t>
      </w:r>
      <w:r w:rsidR="0048605B" w:rsidRPr="002701DB">
        <w:t xml:space="preserve">osoby </w:t>
      </w:r>
      <w:r w:rsidRPr="002701DB">
        <w:t>o odpowiednich kwalifikacjach do wykonania zobowiązań umowy.</w:t>
      </w:r>
    </w:p>
    <w:p w:rsidR="00FD6025" w:rsidRPr="002701DB" w:rsidRDefault="00FD6025" w:rsidP="002701DB">
      <w:pPr>
        <w:numPr>
          <w:ilvl w:val="0"/>
          <w:numId w:val="22"/>
        </w:numPr>
        <w:tabs>
          <w:tab w:val="clear" w:pos="720"/>
          <w:tab w:val="num" w:pos="360"/>
        </w:tabs>
        <w:ind w:left="360"/>
        <w:jc w:val="both"/>
      </w:pPr>
      <w:r w:rsidRPr="002701DB">
        <w:t>Wykonawca przy wykonaniu umowy ponosi pełną odpowiedzialność za kompetentne, rzetelne i terminowe wykonanie zobowiązań umowy.</w:t>
      </w:r>
    </w:p>
    <w:p w:rsidR="00FD6025" w:rsidRPr="002701DB" w:rsidRDefault="00FD6025" w:rsidP="002701DB">
      <w:pPr>
        <w:numPr>
          <w:ilvl w:val="0"/>
          <w:numId w:val="22"/>
        </w:numPr>
        <w:tabs>
          <w:tab w:val="clear" w:pos="720"/>
          <w:tab w:val="num" w:pos="360"/>
        </w:tabs>
        <w:ind w:left="360"/>
        <w:jc w:val="both"/>
      </w:pPr>
      <w:r w:rsidRPr="002701DB">
        <w:t>Wykonawca ponosi odpowiedzialność za wszelkie szkody wyrządzone podczas wykonywania zobowiązań umowy.</w:t>
      </w:r>
    </w:p>
    <w:p w:rsidR="00FD6025" w:rsidRPr="002701DB" w:rsidRDefault="00FD6025" w:rsidP="002701DB">
      <w:pPr>
        <w:ind w:left="360"/>
        <w:jc w:val="both"/>
      </w:pPr>
    </w:p>
    <w:p w:rsidR="00F51777" w:rsidRPr="002701DB" w:rsidRDefault="0004226C" w:rsidP="002701DB">
      <w:pPr>
        <w:jc w:val="center"/>
      </w:pPr>
      <w:r w:rsidRPr="002701DB">
        <w:t>§</w:t>
      </w:r>
      <w:r w:rsidR="00FC057D" w:rsidRPr="002701DB">
        <w:t>9</w:t>
      </w:r>
    </w:p>
    <w:p w:rsidR="00E83EB1" w:rsidRPr="002701DB" w:rsidRDefault="00812133" w:rsidP="002701DB">
      <w:pPr>
        <w:autoSpaceDE w:val="0"/>
        <w:autoSpaceDN w:val="0"/>
        <w:adjustRightInd w:val="0"/>
      </w:pPr>
      <w:r w:rsidRPr="002701DB">
        <w:t>Strony ustalają następujące kary umowne:</w:t>
      </w:r>
    </w:p>
    <w:p w:rsidR="00812133" w:rsidRPr="002701DB" w:rsidRDefault="00812133" w:rsidP="002701DB">
      <w:pPr>
        <w:numPr>
          <w:ilvl w:val="0"/>
          <w:numId w:val="24"/>
        </w:numPr>
      </w:pPr>
      <w:r w:rsidRPr="002701DB">
        <w:t>W wysokości 10 % wartości umowy</w:t>
      </w:r>
      <w:r w:rsidR="0048605B" w:rsidRPr="002701DB">
        <w:t xml:space="preserve"> płatne przez Wykonawcę</w:t>
      </w:r>
      <w:r w:rsidRPr="002701DB">
        <w:t>, gdy Zamawiający odstąpi od umowy z powodu okoliczności, za które odpowiada Wykonawca.</w:t>
      </w:r>
    </w:p>
    <w:p w:rsidR="00812133" w:rsidRPr="002701DB" w:rsidRDefault="00812133" w:rsidP="002701DB">
      <w:pPr>
        <w:numPr>
          <w:ilvl w:val="0"/>
          <w:numId w:val="24"/>
        </w:numPr>
      </w:pPr>
      <w:r w:rsidRPr="002701DB">
        <w:t xml:space="preserve">Za </w:t>
      </w:r>
      <w:r w:rsidR="0048605B" w:rsidRPr="002701DB">
        <w:t>opóźnienie</w:t>
      </w:r>
      <w:r w:rsidRPr="002701DB">
        <w:t xml:space="preserve"> w wykonaniu przedmiotu umowy</w:t>
      </w:r>
      <w:r w:rsidR="0048605B" w:rsidRPr="002701DB">
        <w:t xml:space="preserve"> o którym mowa w §</w:t>
      </w:r>
      <w:r w:rsidR="002701DB" w:rsidRPr="002701DB">
        <w:t>2</w:t>
      </w:r>
      <w:r w:rsidR="0048605B" w:rsidRPr="002701DB">
        <w:t xml:space="preserve"> </w:t>
      </w:r>
      <w:r w:rsidRPr="002701DB">
        <w:t xml:space="preserve">w wysokości 0,1 % opis i umowy za każdy rozpoczęty dzień </w:t>
      </w:r>
      <w:r w:rsidR="0048605B" w:rsidRPr="002701DB">
        <w:t>opóźnienia</w:t>
      </w:r>
      <w:r w:rsidRPr="002701DB">
        <w:t>.</w:t>
      </w:r>
    </w:p>
    <w:p w:rsidR="00812133" w:rsidRPr="002701DB" w:rsidRDefault="00812133" w:rsidP="002701DB">
      <w:pPr>
        <w:numPr>
          <w:ilvl w:val="0"/>
          <w:numId w:val="24"/>
        </w:numPr>
      </w:pPr>
      <w:r w:rsidRPr="002701DB">
        <w:t>Kary liczone są od wartości netto, płatne są w terminie 14 dni od daty otrzymania przez wykonawcę wezwania do ich zapłaty.</w:t>
      </w:r>
    </w:p>
    <w:p w:rsidR="0004226C" w:rsidRPr="002701DB" w:rsidRDefault="00812133" w:rsidP="002701DB">
      <w:pPr>
        <w:numPr>
          <w:ilvl w:val="0"/>
          <w:numId w:val="24"/>
        </w:numPr>
      </w:pPr>
      <w:r w:rsidRPr="002701DB">
        <w:t>Jeżeli na skutek nie wykonania lub nienależytego wykonania części lub całości przedmiotu umowy powstanie szkoda przewyższająca zastrzeżoną karę umowna, bądź szkoda powstanie z innych przyczyn niż te, dla których zastrzeżono karę, Zamawiającemu przysługuje prawo do dochodzenia odszkodowań na zasadach ogólnych.</w:t>
      </w:r>
      <w:r w:rsidRPr="002701DB">
        <w:cr/>
      </w:r>
    </w:p>
    <w:p w:rsidR="00550771" w:rsidRPr="002701DB" w:rsidRDefault="00FC057D" w:rsidP="002701DB">
      <w:pPr>
        <w:pStyle w:val="Tekstpodstawowy2"/>
        <w:keepNext/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2701DB">
        <w:t>§ 10</w:t>
      </w:r>
    </w:p>
    <w:p w:rsidR="00550771" w:rsidRPr="002701DB" w:rsidRDefault="00550771" w:rsidP="002701DB">
      <w:pPr>
        <w:pStyle w:val="Tekstpodstawowy2"/>
        <w:keepNext/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5B41E0" w:rsidRPr="002701DB" w:rsidRDefault="005B41E0" w:rsidP="002701DB">
      <w:pPr>
        <w:numPr>
          <w:ilvl w:val="0"/>
          <w:numId w:val="23"/>
        </w:numPr>
        <w:jc w:val="both"/>
      </w:pPr>
      <w:r w:rsidRPr="002701DB">
        <w:t>Zamawiający może odstąpić od umowy w terminie 30 dni od powzięcia wiadomości o wystąpieniu istotnej zmiany okoliczności powodującej, że wykonanie umowy nie leży w interesie publicznym, czego nie można było przewidzieć w chwili zawarcia umowy. W takim przypadku Wykonawcy przysługuje wynagrodzenie należne z tytułu wykonania części dostaw.</w:t>
      </w:r>
    </w:p>
    <w:p w:rsidR="005B41E0" w:rsidRPr="002701DB" w:rsidRDefault="005B41E0" w:rsidP="002701DB">
      <w:pPr>
        <w:numPr>
          <w:ilvl w:val="0"/>
          <w:numId w:val="23"/>
        </w:numPr>
        <w:jc w:val="both"/>
      </w:pPr>
      <w:r w:rsidRPr="002701DB">
        <w:t xml:space="preserve">Niedopuszczalne jest pod rygorem nieważności wprowadzanie zmian i postanowień, jeżeli przy ich uwzględnieniu należałoby zmienić treść oferty na podstawie, której dokonano wyboru chyba że konieczność wprowadzenia takich zmian wynika z okoliczności, których nie można było przewidzieć w chwili zawarcia umowy. </w:t>
      </w:r>
      <w:r w:rsidRPr="002701DB">
        <w:cr/>
      </w:r>
    </w:p>
    <w:p w:rsidR="00550771" w:rsidRPr="002701DB" w:rsidRDefault="00A71EBD" w:rsidP="002701DB">
      <w:pPr>
        <w:jc w:val="center"/>
      </w:pPr>
      <w:r w:rsidRPr="002701DB">
        <w:t xml:space="preserve">§ </w:t>
      </w:r>
      <w:r w:rsidR="002701DB" w:rsidRPr="002701DB">
        <w:t>11</w:t>
      </w:r>
    </w:p>
    <w:p w:rsidR="00550771" w:rsidRPr="002701DB" w:rsidRDefault="00550771" w:rsidP="002701DB">
      <w:pPr>
        <w:pStyle w:val="Podtytu"/>
        <w:jc w:val="center"/>
        <w:rPr>
          <w:sz w:val="24"/>
          <w:szCs w:val="24"/>
        </w:rPr>
      </w:pPr>
    </w:p>
    <w:p w:rsidR="0004226C" w:rsidRPr="002701DB" w:rsidRDefault="0004226C" w:rsidP="002701DB">
      <w:pPr>
        <w:pStyle w:val="Podtytu"/>
        <w:rPr>
          <w:sz w:val="24"/>
          <w:szCs w:val="24"/>
        </w:rPr>
      </w:pPr>
      <w:r w:rsidRPr="002701DB">
        <w:rPr>
          <w:sz w:val="24"/>
          <w:szCs w:val="24"/>
        </w:rPr>
        <w:t>W sprawach nieuregulowanych niniejszą umową mają zastosowanie przepisy kodeksu cywilnego</w:t>
      </w:r>
      <w:r w:rsidR="000D0A5B" w:rsidRPr="002701DB">
        <w:rPr>
          <w:sz w:val="24"/>
          <w:szCs w:val="24"/>
        </w:rPr>
        <w:t xml:space="preserve"> oraz ustawy Prawo zamówień publicznych </w:t>
      </w:r>
      <w:r w:rsidRPr="002701DB">
        <w:rPr>
          <w:sz w:val="24"/>
          <w:szCs w:val="24"/>
        </w:rPr>
        <w:t xml:space="preserve">a ewentualne spory wynikłe w związku </w:t>
      </w:r>
      <w:r w:rsidRPr="002701DB">
        <w:rPr>
          <w:sz w:val="24"/>
          <w:szCs w:val="24"/>
        </w:rPr>
        <w:lastRenderedPageBreak/>
        <w:t>z realizacją umowy strony poddają rozstrzygnięciu  właściwych</w:t>
      </w:r>
      <w:r w:rsidR="00FA1A66" w:rsidRPr="002701DB">
        <w:rPr>
          <w:sz w:val="24"/>
          <w:szCs w:val="24"/>
        </w:rPr>
        <w:t xml:space="preserve"> rzeczowo</w:t>
      </w:r>
      <w:r w:rsidRPr="002701DB">
        <w:rPr>
          <w:sz w:val="24"/>
          <w:szCs w:val="24"/>
        </w:rPr>
        <w:t xml:space="preserve"> Sądów w Zielonej Górze.</w:t>
      </w:r>
    </w:p>
    <w:p w:rsidR="002701DB" w:rsidRPr="002701DB" w:rsidRDefault="002701DB" w:rsidP="002701DB">
      <w:pPr>
        <w:jc w:val="center"/>
      </w:pPr>
    </w:p>
    <w:p w:rsidR="00550771" w:rsidRPr="002701DB" w:rsidRDefault="00A71EBD" w:rsidP="002701DB">
      <w:pPr>
        <w:jc w:val="center"/>
      </w:pPr>
      <w:r w:rsidRPr="002701DB">
        <w:t xml:space="preserve">§ </w:t>
      </w:r>
      <w:r w:rsidR="002701DB" w:rsidRPr="002701DB">
        <w:t>12</w:t>
      </w:r>
    </w:p>
    <w:p w:rsidR="0004226C" w:rsidRPr="002701DB" w:rsidRDefault="0004226C" w:rsidP="002701DB">
      <w:pPr>
        <w:jc w:val="both"/>
      </w:pPr>
    </w:p>
    <w:p w:rsidR="0004226C" w:rsidRPr="002701DB" w:rsidRDefault="0004226C" w:rsidP="002701DB">
      <w:pPr>
        <w:pStyle w:val="Tekstpodstawowy"/>
      </w:pPr>
      <w:r w:rsidRPr="002701DB">
        <w:t xml:space="preserve">Zamawiający upoważnia </w:t>
      </w:r>
      <w:r w:rsidR="007B7CC5" w:rsidRPr="002701DB">
        <w:t>Wykonawcę</w:t>
      </w:r>
      <w:r w:rsidRPr="002701DB">
        <w:t xml:space="preserve"> do wystawienia mu faktury VAT bez podpisu ze strony Zamawiającego.</w:t>
      </w:r>
    </w:p>
    <w:p w:rsidR="00550771" w:rsidRPr="002701DB" w:rsidRDefault="002701DB" w:rsidP="002701DB">
      <w:pPr>
        <w:jc w:val="center"/>
      </w:pPr>
      <w:r w:rsidRPr="002701DB">
        <w:t>§ 13</w:t>
      </w:r>
    </w:p>
    <w:p w:rsidR="0004226C" w:rsidRPr="002701DB" w:rsidRDefault="0004226C" w:rsidP="002701DB"/>
    <w:p w:rsidR="0004226C" w:rsidRPr="002701DB" w:rsidRDefault="0004226C" w:rsidP="002701DB">
      <w:pPr>
        <w:pStyle w:val="Tekstpodstawowy"/>
      </w:pPr>
      <w:r w:rsidRPr="002701DB">
        <w:t>Umowa została sporządzona w dwóch jednobrzmiących egzemplarzach po jednej dla każdej ze stron.</w:t>
      </w:r>
    </w:p>
    <w:p w:rsidR="0004226C" w:rsidRPr="002701DB" w:rsidRDefault="0004226C" w:rsidP="002701DB"/>
    <w:p w:rsidR="0004226C" w:rsidRPr="002701DB" w:rsidRDefault="0004226C" w:rsidP="002701DB"/>
    <w:p w:rsidR="0004226C" w:rsidRPr="002701DB" w:rsidRDefault="0004226C" w:rsidP="002701DB"/>
    <w:p w:rsidR="0004226C" w:rsidRPr="002701DB" w:rsidRDefault="008777B9" w:rsidP="002701DB">
      <w:pPr>
        <w:pStyle w:val="Nagwek1"/>
        <w:rPr>
          <w:sz w:val="24"/>
        </w:rPr>
      </w:pPr>
      <w:r w:rsidRPr="002701DB">
        <w:rPr>
          <w:sz w:val="24"/>
        </w:rPr>
        <w:t>ZAMAWIAJĄCY</w:t>
      </w:r>
      <w:r w:rsidRPr="002701DB">
        <w:rPr>
          <w:sz w:val="24"/>
        </w:rPr>
        <w:tab/>
      </w:r>
      <w:r w:rsidRPr="002701DB">
        <w:rPr>
          <w:sz w:val="24"/>
        </w:rPr>
        <w:tab/>
      </w:r>
      <w:r w:rsidRPr="002701DB">
        <w:rPr>
          <w:sz w:val="24"/>
        </w:rPr>
        <w:tab/>
      </w:r>
      <w:r w:rsidRPr="002701DB">
        <w:rPr>
          <w:sz w:val="24"/>
        </w:rPr>
        <w:tab/>
      </w:r>
      <w:r w:rsidRPr="002701DB">
        <w:rPr>
          <w:sz w:val="24"/>
        </w:rPr>
        <w:tab/>
      </w:r>
      <w:r w:rsidRPr="002701DB">
        <w:rPr>
          <w:sz w:val="24"/>
        </w:rPr>
        <w:tab/>
      </w:r>
      <w:r w:rsidR="00550771" w:rsidRPr="002701DB">
        <w:rPr>
          <w:sz w:val="24"/>
        </w:rPr>
        <w:tab/>
      </w:r>
      <w:r w:rsidRPr="002701DB">
        <w:rPr>
          <w:sz w:val="24"/>
        </w:rPr>
        <w:tab/>
      </w:r>
      <w:r w:rsidR="007B7CC5" w:rsidRPr="002701DB">
        <w:rPr>
          <w:sz w:val="24"/>
        </w:rPr>
        <w:t>WYKONAWCA</w:t>
      </w:r>
    </w:p>
    <w:sectPr w:rsidR="0004226C" w:rsidRPr="002701DB" w:rsidSect="00A124F9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BE1" w:rsidRDefault="00066BE1">
      <w:r>
        <w:separator/>
      </w:r>
    </w:p>
  </w:endnote>
  <w:endnote w:type="continuationSeparator" w:id="0">
    <w:p w:rsidR="00066BE1" w:rsidRDefault="00066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388" w:rsidRDefault="00822388" w:rsidP="002A11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22388" w:rsidRDefault="00822388" w:rsidP="00A124F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388" w:rsidRPr="00550771" w:rsidRDefault="00822388" w:rsidP="002A11D5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20"/>
        <w:szCs w:val="20"/>
      </w:rPr>
    </w:pPr>
    <w:r w:rsidRPr="00550771">
      <w:rPr>
        <w:rStyle w:val="Numerstrony"/>
        <w:rFonts w:ascii="Arial" w:hAnsi="Arial" w:cs="Arial"/>
        <w:sz w:val="20"/>
        <w:szCs w:val="20"/>
      </w:rPr>
      <w:fldChar w:fldCharType="begin"/>
    </w:r>
    <w:r w:rsidRPr="00550771">
      <w:rPr>
        <w:rStyle w:val="Numerstrony"/>
        <w:rFonts w:ascii="Arial" w:hAnsi="Arial" w:cs="Arial"/>
        <w:sz w:val="20"/>
        <w:szCs w:val="20"/>
      </w:rPr>
      <w:instrText xml:space="preserve">PAGE  </w:instrText>
    </w:r>
    <w:r w:rsidRPr="00550771">
      <w:rPr>
        <w:rStyle w:val="Numerstrony"/>
        <w:rFonts w:ascii="Arial" w:hAnsi="Arial" w:cs="Arial"/>
        <w:sz w:val="20"/>
        <w:szCs w:val="20"/>
      </w:rPr>
      <w:fldChar w:fldCharType="separate"/>
    </w:r>
    <w:r w:rsidR="001C7F9E">
      <w:rPr>
        <w:rStyle w:val="Numerstrony"/>
        <w:rFonts w:ascii="Arial" w:hAnsi="Arial" w:cs="Arial"/>
        <w:noProof/>
        <w:sz w:val="20"/>
        <w:szCs w:val="20"/>
      </w:rPr>
      <w:t>4</w:t>
    </w:r>
    <w:r w:rsidRPr="00550771">
      <w:rPr>
        <w:rStyle w:val="Numerstrony"/>
        <w:rFonts w:ascii="Arial" w:hAnsi="Arial" w:cs="Arial"/>
        <w:sz w:val="20"/>
        <w:szCs w:val="20"/>
      </w:rPr>
      <w:fldChar w:fldCharType="end"/>
    </w:r>
  </w:p>
  <w:p w:rsidR="00822388" w:rsidRDefault="00822388" w:rsidP="00A124F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BE1" w:rsidRDefault="00066BE1">
      <w:r>
        <w:separator/>
      </w:r>
    </w:p>
  </w:footnote>
  <w:footnote w:type="continuationSeparator" w:id="0">
    <w:p w:rsidR="00066BE1" w:rsidRDefault="00066B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388" w:rsidRPr="00A124F9" w:rsidRDefault="00812133" w:rsidP="00812133">
    <w:pPr>
      <w:pStyle w:val="Nagwek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ZSA.272.0</w:t>
    </w:r>
    <w:r w:rsidR="002701DB">
      <w:rPr>
        <w:rFonts w:ascii="Arial" w:hAnsi="Arial" w:cs="Arial"/>
        <w:sz w:val="20"/>
        <w:szCs w:val="20"/>
      </w:rPr>
      <w:t>6</w:t>
    </w:r>
    <w:r>
      <w:rPr>
        <w:rFonts w:ascii="Arial" w:hAnsi="Arial" w:cs="Arial"/>
        <w:sz w:val="20"/>
        <w:szCs w:val="20"/>
      </w:rPr>
      <w:t>.2012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="00822388">
      <w:rPr>
        <w:rFonts w:ascii="Arial" w:hAnsi="Arial" w:cs="Arial"/>
        <w:sz w:val="20"/>
        <w:szCs w:val="20"/>
      </w:rPr>
      <w:t>Z</w:t>
    </w:r>
    <w:r w:rsidR="00791F1F">
      <w:rPr>
        <w:rFonts w:ascii="Arial" w:hAnsi="Arial" w:cs="Arial"/>
        <w:sz w:val="20"/>
        <w:szCs w:val="20"/>
      </w:rPr>
      <w:t>ałącznik nr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22F0AB60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>
    <w:nsid w:val="08780297"/>
    <w:multiLevelType w:val="hybridMultilevel"/>
    <w:tmpl w:val="DFD4849E"/>
    <w:lvl w:ilvl="0" w:tplc="D884E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4EB2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D884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8612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78C9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6E57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E2E6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A6D5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82A5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947355"/>
    <w:multiLevelType w:val="hybridMultilevel"/>
    <w:tmpl w:val="AD16C8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1B4F58"/>
    <w:multiLevelType w:val="hybridMultilevel"/>
    <w:tmpl w:val="4B601F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F17113"/>
    <w:multiLevelType w:val="hybridMultilevel"/>
    <w:tmpl w:val="E3A8521A"/>
    <w:lvl w:ilvl="0" w:tplc="81E81C5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CE589D98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48B0EF8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241839B6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624C5936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E22E360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D38113C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7D9890E8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80023CD4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237A3897"/>
    <w:multiLevelType w:val="hybridMultilevel"/>
    <w:tmpl w:val="C4987A06"/>
    <w:lvl w:ilvl="0" w:tplc="C74075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383A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9E09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1C8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B0CE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76D6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303F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5A24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E666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796C99"/>
    <w:multiLevelType w:val="hybridMultilevel"/>
    <w:tmpl w:val="06F07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314DEA"/>
    <w:multiLevelType w:val="hybridMultilevel"/>
    <w:tmpl w:val="4E6AACFE"/>
    <w:lvl w:ilvl="0" w:tplc="1A1039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0F227D"/>
    <w:multiLevelType w:val="hybridMultilevel"/>
    <w:tmpl w:val="8D58DC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5573DA"/>
    <w:multiLevelType w:val="hybridMultilevel"/>
    <w:tmpl w:val="2E20DE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543730"/>
    <w:multiLevelType w:val="hybridMultilevel"/>
    <w:tmpl w:val="CF3A6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490814"/>
    <w:multiLevelType w:val="multilevel"/>
    <w:tmpl w:val="6330B5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1985" w:hanging="162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4A096F3B"/>
    <w:multiLevelType w:val="hybridMultilevel"/>
    <w:tmpl w:val="17C67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B404E9"/>
    <w:multiLevelType w:val="hybridMultilevel"/>
    <w:tmpl w:val="3E744A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0B86F1D"/>
    <w:multiLevelType w:val="hybridMultilevel"/>
    <w:tmpl w:val="7E46B3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2D3FCB"/>
    <w:multiLevelType w:val="hybridMultilevel"/>
    <w:tmpl w:val="ADD08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7A33F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BD75F92"/>
    <w:multiLevelType w:val="hybridMultilevel"/>
    <w:tmpl w:val="48A071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2C6895"/>
    <w:multiLevelType w:val="hybridMultilevel"/>
    <w:tmpl w:val="B4A0D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137FFC"/>
    <w:multiLevelType w:val="multilevel"/>
    <w:tmpl w:val="6330B5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1985" w:hanging="162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76957AEB"/>
    <w:multiLevelType w:val="hybridMultilevel"/>
    <w:tmpl w:val="18B2A242"/>
    <w:lvl w:ilvl="0" w:tplc="30766A1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6FB538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77B063A8"/>
    <w:multiLevelType w:val="multilevel"/>
    <w:tmpl w:val="CE60D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4">
    <w:nsid w:val="7B524350"/>
    <w:multiLevelType w:val="hybridMultilevel"/>
    <w:tmpl w:val="505C5E1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7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</w:num>
  <w:num w:numId="7">
    <w:abstractNumId w:val="24"/>
  </w:num>
  <w:num w:numId="8">
    <w:abstractNumId w:val="15"/>
  </w:num>
  <w:num w:numId="9">
    <w:abstractNumId w:val="13"/>
  </w:num>
  <w:num w:numId="10">
    <w:abstractNumId w:val="9"/>
  </w:num>
  <w:num w:numId="11">
    <w:abstractNumId w:val="3"/>
  </w:num>
  <w:num w:numId="12">
    <w:abstractNumId w:val="23"/>
  </w:num>
  <w:num w:numId="13">
    <w:abstractNumId w:val="4"/>
  </w:num>
  <w:num w:numId="14">
    <w:abstractNumId w:val="16"/>
  </w:num>
  <w:num w:numId="15">
    <w:abstractNumId w:val="14"/>
  </w:num>
  <w:num w:numId="16">
    <w:abstractNumId w:val="11"/>
  </w:num>
  <w:num w:numId="17">
    <w:abstractNumId w:val="2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20"/>
  </w:num>
  <w:num w:numId="21">
    <w:abstractNumId w:val="10"/>
  </w:num>
  <w:num w:numId="22">
    <w:abstractNumId w:val="18"/>
  </w:num>
  <w:num w:numId="23">
    <w:abstractNumId w:val="19"/>
  </w:num>
  <w:num w:numId="24">
    <w:abstractNumId w:val="7"/>
  </w:num>
  <w:num w:numId="25">
    <w:abstractNumId w:val="1"/>
  </w:num>
  <w:num w:numId="26">
    <w:abstractNumId w:val="0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11E"/>
    <w:rsid w:val="00003438"/>
    <w:rsid w:val="0004226C"/>
    <w:rsid w:val="00061535"/>
    <w:rsid w:val="00066BE1"/>
    <w:rsid w:val="0008688D"/>
    <w:rsid w:val="000D0A5B"/>
    <w:rsid w:val="000D5B02"/>
    <w:rsid w:val="00100236"/>
    <w:rsid w:val="00142E75"/>
    <w:rsid w:val="001B208E"/>
    <w:rsid w:val="001C7F9E"/>
    <w:rsid w:val="001F38F2"/>
    <w:rsid w:val="0023400C"/>
    <w:rsid w:val="00252F39"/>
    <w:rsid w:val="0026711E"/>
    <w:rsid w:val="002701DB"/>
    <w:rsid w:val="00293567"/>
    <w:rsid w:val="002A11D5"/>
    <w:rsid w:val="002C584D"/>
    <w:rsid w:val="00305100"/>
    <w:rsid w:val="00321BF6"/>
    <w:rsid w:val="003710FD"/>
    <w:rsid w:val="0037124E"/>
    <w:rsid w:val="003741A7"/>
    <w:rsid w:val="0039620C"/>
    <w:rsid w:val="003A1358"/>
    <w:rsid w:val="003B69A3"/>
    <w:rsid w:val="003D5B4F"/>
    <w:rsid w:val="00447714"/>
    <w:rsid w:val="004731AF"/>
    <w:rsid w:val="004737A8"/>
    <w:rsid w:val="0047556F"/>
    <w:rsid w:val="0048605B"/>
    <w:rsid w:val="004E1AF9"/>
    <w:rsid w:val="004F10CD"/>
    <w:rsid w:val="00527CA2"/>
    <w:rsid w:val="00527EAB"/>
    <w:rsid w:val="00550771"/>
    <w:rsid w:val="0058675F"/>
    <w:rsid w:val="00597D7F"/>
    <w:rsid w:val="005B41E0"/>
    <w:rsid w:val="005F13DE"/>
    <w:rsid w:val="00666FFF"/>
    <w:rsid w:val="006D3968"/>
    <w:rsid w:val="006F7580"/>
    <w:rsid w:val="00735962"/>
    <w:rsid w:val="007738B2"/>
    <w:rsid w:val="00791F1F"/>
    <w:rsid w:val="007B7CC5"/>
    <w:rsid w:val="007D00A1"/>
    <w:rsid w:val="008013AC"/>
    <w:rsid w:val="00812133"/>
    <w:rsid w:val="0081507A"/>
    <w:rsid w:val="00822388"/>
    <w:rsid w:val="0087361A"/>
    <w:rsid w:val="008777B9"/>
    <w:rsid w:val="008863AC"/>
    <w:rsid w:val="008E074A"/>
    <w:rsid w:val="008F126F"/>
    <w:rsid w:val="008F1856"/>
    <w:rsid w:val="008F4453"/>
    <w:rsid w:val="00906F30"/>
    <w:rsid w:val="00920C4D"/>
    <w:rsid w:val="00934DC7"/>
    <w:rsid w:val="00965598"/>
    <w:rsid w:val="0097342A"/>
    <w:rsid w:val="0098295B"/>
    <w:rsid w:val="009B11C4"/>
    <w:rsid w:val="009E0EF3"/>
    <w:rsid w:val="009E57C8"/>
    <w:rsid w:val="00A124F9"/>
    <w:rsid w:val="00A71EBD"/>
    <w:rsid w:val="00A91C40"/>
    <w:rsid w:val="00AC499A"/>
    <w:rsid w:val="00AE311E"/>
    <w:rsid w:val="00B378AE"/>
    <w:rsid w:val="00B5389A"/>
    <w:rsid w:val="00B83BA2"/>
    <w:rsid w:val="00BA6BB7"/>
    <w:rsid w:val="00BD4429"/>
    <w:rsid w:val="00BE0E68"/>
    <w:rsid w:val="00C07F14"/>
    <w:rsid w:val="00C2160D"/>
    <w:rsid w:val="00C4183D"/>
    <w:rsid w:val="00CA169A"/>
    <w:rsid w:val="00D80FFB"/>
    <w:rsid w:val="00D92AAD"/>
    <w:rsid w:val="00E14BC4"/>
    <w:rsid w:val="00E25359"/>
    <w:rsid w:val="00E26EE1"/>
    <w:rsid w:val="00E76538"/>
    <w:rsid w:val="00E83EB1"/>
    <w:rsid w:val="00EA0442"/>
    <w:rsid w:val="00EA5B1D"/>
    <w:rsid w:val="00EF1A87"/>
    <w:rsid w:val="00F51777"/>
    <w:rsid w:val="00FA1A66"/>
    <w:rsid w:val="00FC057D"/>
    <w:rsid w:val="00FC3A1B"/>
    <w:rsid w:val="00FD6025"/>
    <w:rsid w:val="00FE3251"/>
    <w:rsid w:val="00FF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qFormat/>
    <w:rsid w:val="0055077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  <w:sz w:val="36"/>
    </w:rPr>
  </w:style>
  <w:style w:type="paragraph" w:styleId="Podtytu">
    <w:name w:val="Subtitle"/>
    <w:basedOn w:val="Normalny"/>
    <w:qFormat/>
    <w:pPr>
      <w:jc w:val="both"/>
    </w:pPr>
    <w:rPr>
      <w:sz w:val="28"/>
      <w:szCs w:val="20"/>
    </w:rPr>
  </w:style>
  <w:style w:type="paragraph" w:styleId="Tekstpodstawowy">
    <w:name w:val="Body Text"/>
    <w:basedOn w:val="Normalny"/>
    <w:pPr>
      <w:jc w:val="both"/>
    </w:pPr>
  </w:style>
  <w:style w:type="paragraph" w:styleId="Tekstpodstawowywcity">
    <w:name w:val="Body Text Indent"/>
    <w:basedOn w:val="Normalny"/>
    <w:rsid w:val="00BA6BB7"/>
    <w:pPr>
      <w:spacing w:after="120"/>
      <w:ind w:left="283"/>
    </w:pPr>
  </w:style>
  <w:style w:type="paragraph" w:customStyle="1" w:styleId="ZnakZnakZnakZnak">
    <w:name w:val="Znak Znak Znak Znak"/>
    <w:basedOn w:val="Normalny"/>
    <w:rsid w:val="00BA6BB7"/>
  </w:style>
  <w:style w:type="paragraph" w:styleId="Nagwek">
    <w:name w:val="header"/>
    <w:basedOn w:val="Normalny"/>
    <w:link w:val="NagwekZnak"/>
    <w:unhideWhenUsed/>
    <w:rsid w:val="00F51777"/>
    <w:pPr>
      <w:tabs>
        <w:tab w:val="center" w:pos="4536"/>
        <w:tab w:val="right" w:pos="9072"/>
      </w:tabs>
      <w:autoSpaceDE w:val="0"/>
      <w:autoSpaceDN w:val="0"/>
      <w:jc w:val="both"/>
    </w:pPr>
  </w:style>
  <w:style w:type="character" w:customStyle="1" w:styleId="NagwekZnak">
    <w:name w:val="Nagłówek Znak"/>
    <w:basedOn w:val="Domylnaczcionkaakapitu"/>
    <w:link w:val="Nagwek"/>
    <w:rsid w:val="00F51777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rsid w:val="00F51777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F51777"/>
    <w:pPr>
      <w:spacing w:after="120"/>
      <w:ind w:left="283"/>
    </w:pPr>
    <w:rPr>
      <w:sz w:val="16"/>
      <w:szCs w:val="16"/>
    </w:rPr>
  </w:style>
  <w:style w:type="paragraph" w:styleId="Akapitzlist">
    <w:name w:val="List Paragraph"/>
    <w:basedOn w:val="Normalny"/>
    <w:qFormat/>
    <w:rsid w:val="00E83E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semiHidden/>
    <w:rsid w:val="00B5389A"/>
    <w:rPr>
      <w:rFonts w:ascii="Tahoma" w:hAnsi="Tahoma" w:cs="Tahoma"/>
      <w:sz w:val="16"/>
      <w:szCs w:val="16"/>
    </w:rPr>
  </w:style>
  <w:style w:type="character" w:customStyle="1" w:styleId="ZnakZnak1">
    <w:name w:val="Znak Znak1"/>
    <w:basedOn w:val="Domylnaczcionkaakapitu"/>
    <w:semiHidden/>
    <w:rsid w:val="00FE3251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FE3251"/>
    <w:pPr>
      <w:ind w:left="720"/>
    </w:pPr>
    <w:rPr>
      <w:rFonts w:eastAsia="Calibri"/>
    </w:rPr>
  </w:style>
  <w:style w:type="paragraph" w:customStyle="1" w:styleId="Akapitzlist2">
    <w:name w:val="Akapit z listą2"/>
    <w:basedOn w:val="Normalny"/>
    <w:rsid w:val="00FE3251"/>
    <w:pPr>
      <w:ind w:left="720"/>
      <w:contextualSpacing/>
    </w:pPr>
    <w:rPr>
      <w:rFonts w:eastAsia="Calibri"/>
    </w:rPr>
  </w:style>
  <w:style w:type="paragraph" w:styleId="Stopka">
    <w:name w:val="footer"/>
    <w:basedOn w:val="Normalny"/>
    <w:rsid w:val="00A124F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24F9"/>
  </w:style>
  <w:style w:type="paragraph" w:styleId="Tekstpodstawowy3">
    <w:name w:val="Body Text 3"/>
    <w:basedOn w:val="Normalny"/>
    <w:rsid w:val="00550771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rsid w:val="00550771"/>
    <w:pPr>
      <w:spacing w:after="120" w:line="480" w:lineRule="auto"/>
    </w:pPr>
  </w:style>
  <w:style w:type="paragraph" w:styleId="Bezodstpw">
    <w:name w:val="No Spacing"/>
    <w:qFormat/>
    <w:rsid w:val="00AC499A"/>
    <w:pPr>
      <w:suppressAutoHyphens/>
    </w:pPr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qFormat/>
    <w:rsid w:val="0055077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  <w:sz w:val="36"/>
    </w:rPr>
  </w:style>
  <w:style w:type="paragraph" w:styleId="Podtytu">
    <w:name w:val="Subtitle"/>
    <w:basedOn w:val="Normalny"/>
    <w:qFormat/>
    <w:pPr>
      <w:jc w:val="both"/>
    </w:pPr>
    <w:rPr>
      <w:sz w:val="28"/>
      <w:szCs w:val="20"/>
    </w:rPr>
  </w:style>
  <w:style w:type="paragraph" w:styleId="Tekstpodstawowy">
    <w:name w:val="Body Text"/>
    <w:basedOn w:val="Normalny"/>
    <w:pPr>
      <w:jc w:val="both"/>
    </w:pPr>
  </w:style>
  <w:style w:type="paragraph" w:styleId="Tekstpodstawowywcity">
    <w:name w:val="Body Text Indent"/>
    <w:basedOn w:val="Normalny"/>
    <w:rsid w:val="00BA6BB7"/>
    <w:pPr>
      <w:spacing w:after="120"/>
      <w:ind w:left="283"/>
    </w:pPr>
  </w:style>
  <w:style w:type="paragraph" w:customStyle="1" w:styleId="ZnakZnakZnakZnak">
    <w:name w:val="Znak Znak Znak Znak"/>
    <w:basedOn w:val="Normalny"/>
    <w:rsid w:val="00BA6BB7"/>
  </w:style>
  <w:style w:type="paragraph" w:styleId="Nagwek">
    <w:name w:val="header"/>
    <w:basedOn w:val="Normalny"/>
    <w:link w:val="NagwekZnak"/>
    <w:unhideWhenUsed/>
    <w:rsid w:val="00F51777"/>
    <w:pPr>
      <w:tabs>
        <w:tab w:val="center" w:pos="4536"/>
        <w:tab w:val="right" w:pos="9072"/>
      </w:tabs>
      <w:autoSpaceDE w:val="0"/>
      <w:autoSpaceDN w:val="0"/>
      <w:jc w:val="both"/>
    </w:pPr>
  </w:style>
  <w:style w:type="character" w:customStyle="1" w:styleId="NagwekZnak">
    <w:name w:val="Nagłówek Znak"/>
    <w:basedOn w:val="Domylnaczcionkaakapitu"/>
    <w:link w:val="Nagwek"/>
    <w:rsid w:val="00F51777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rsid w:val="00F51777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F51777"/>
    <w:pPr>
      <w:spacing w:after="120"/>
      <w:ind w:left="283"/>
    </w:pPr>
    <w:rPr>
      <w:sz w:val="16"/>
      <w:szCs w:val="16"/>
    </w:rPr>
  </w:style>
  <w:style w:type="paragraph" w:styleId="Akapitzlist">
    <w:name w:val="List Paragraph"/>
    <w:basedOn w:val="Normalny"/>
    <w:qFormat/>
    <w:rsid w:val="00E83E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semiHidden/>
    <w:rsid w:val="00B5389A"/>
    <w:rPr>
      <w:rFonts w:ascii="Tahoma" w:hAnsi="Tahoma" w:cs="Tahoma"/>
      <w:sz w:val="16"/>
      <w:szCs w:val="16"/>
    </w:rPr>
  </w:style>
  <w:style w:type="character" w:customStyle="1" w:styleId="ZnakZnak1">
    <w:name w:val="Znak Znak1"/>
    <w:basedOn w:val="Domylnaczcionkaakapitu"/>
    <w:semiHidden/>
    <w:rsid w:val="00FE3251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FE3251"/>
    <w:pPr>
      <w:ind w:left="720"/>
    </w:pPr>
    <w:rPr>
      <w:rFonts w:eastAsia="Calibri"/>
    </w:rPr>
  </w:style>
  <w:style w:type="paragraph" w:customStyle="1" w:styleId="Akapitzlist2">
    <w:name w:val="Akapit z listą2"/>
    <w:basedOn w:val="Normalny"/>
    <w:rsid w:val="00FE3251"/>
    <w:pPr>
      <w:ind w:left="720"/>
      <w:contextualSpacing/>
    </w:pPr>
    <w:rPr>
      <w:rFonts w:eastAsia="Calibri"/>
    </w:rPr>
  </w:style>
  <w:style w:type="paragraph" w:styleId="Stopka">
    <w:name w:val="footer"/>
    <w:basedOn w:val="Normalny"/>
    <w:rsid w:val="00A124F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24F9"/>
  </w:style>
  <w:style w:type="paragraph" w:styleId="Tekstpodstawowy3">
    <w:name w:val="Body Text 3"/>
    <w:basedOn w:val="Normalny"/>
    <w:rsid w:val="00550771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rsid w:val="00550771"/>
    <w:pPr>
      <w:spacing w:after="120" w:line="480" w:lineRule="auto"/>
    </w:pPr>
  </w:style>
  <w:style w:type="paragraph" w:styleId="Bezodstpw">
    <w:name w:val="No Spacing"/>
    <w:qFormat/>
    <w:rsid w:val="00AC499A"/>
    <w:pPr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960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DOSTAWY</vt:lpstr>
    </vt:vector>
  </TitlesOfParts>
  <Company/>
  <LinksUpToDate>false</LinksUpToDate>
  <CharactersWithSpaces>6710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DOSTAWY</dc:title>
  <dc:creator>Pawel</dc:creator>
  <cp:lastModifiedBy>Admin</cp:lastModifiedBy>
  <cp:revision>5</cp:revision>
  <cp:lastPrinted>2012-11-09T11:33:00Z</cp:lastPrinted>
  <dcterms:created xsi:type="dcterms:W3CDTF">2012-11-09T11:32:00Z</dcterms:created>
  <dcterms:modified xsi:type="dcterms:W3CDTF">2012-11-09T11:39:00Z</dcterms:modified>
</cp:coreProperties>
</file>