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3E" w:rsidRDefault="003B2F3E" w:rsidP="003B2F3E">
      <w:pPr>
        <w:pStyle w:val="Default"/>
        <w:rPr>
          <w:sz w:val="23"/>
          <w:szCs w:val="23"/>
        </w:rPr>
      </w:pPr>
      <w:r>
        <w:t>ZSA.272.01.2013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 w:rsidR="006300AE">
        <w:tab/>
      </w:r>
      <w:r>
        <w:rPr>
          <w:sz w:val="23"/>
          <w:szCs w:val="23"/>
        </w:rPr>
        <w:t xml:space="preserve">Załącznik nr </w:t>
      </w:r>
      <w:r w:rsidR="006300AE">
        <w:rPr>
          <w:sz w:val="23"/>
          <w:szCs w:val="23"/>
        </w:rPr>
        <w:t>5</w:t>
      </w:r>
      <w:r>
        <w:rPr>
          <w:sz w:val="23"/>
          <w:szCs w:val="23"/>
        </w:rPr>
        <w:t xml:space="preserve"> </w:t>
      </w:r>
    </w:p>
    <w:p w:rsidR="006300AE" w:rsidRDefault="006300AE" w:rsidP="003B2F3E">
      <w:pPr>
        <w:pStyle w:val="Default"/>
        <w:rPr>
          <w:sz w:val="23"/>
          <w:szCs w:val="23"/>
        </w:rPr>
      </w:pPr>
    </w:p>
    <w:p w:rsidR="006300AE" w:rsidRDefault="006300AE" w:rsidP="003B2F3E">
      <w:pPr>
        <w:pStyle w:val="Default"/>
        <w:rPr>
          <w:sz w:val="23"/>
          <w:szCs w:val="23"/>
        </w:rPr>
      </w:pPr>
    </w:p>
    <w:p w:rsidR="003B2F3E" w:rsidRDefault="003B2F3E" w:rsidP="003B2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i adres Wykonawcy: .................................................................................................... </w:t>
      </w:r>
    </w:p>
    <w:p w:rsidR="003B2F3E" w:rsidRDefault="003B2F3E" w:rsidP="003B2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3B2F3E" w:rsidRDefault="003B2F3E" w:rsidP="003B2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3B2F3E" w:rsidRDefault="003B2F3E" w:rsidP="003B2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6300AE" w:rsidRDefault="006300AE" w:rsidP="006300AE">
      <w:pPr>
        <w:pStyle w:val="Default"/>
        <w:jc w:val="center"/>
        <w:rPr>
          <w:b/>
          <w:bCs/>
          <w:sz w:val="32"/>
          <w:szCs w:val="32"/>
        </w:rPr>
      </w:pPr>
    </w:p>
    <w:p w:rsidR="006300AE" w:rsidRDefault="006300AE" w:rsidP="006300A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2"/>
          <w:szCs w:val="32"/>
        </w:rPr>
        <w:t>WYKAZ</w:t>
      </w:r>
    </w:p>
    <w:p w:rsidR="006300AE" w:rsidRDefault="006300AE" w:rsidP="006300AE">
      <w:pPr>
        <w:pStyle w:val="Default"/>
      </w:pPr>
    </w:p>
    <w:p w:rsidR="006300AE" w:rsidRDefault="006300AE" w:rsidP="006300AE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środków transportu dostępnych wykonawcy usług w celu realizacji zamówienia wraz z informacją o podstawie dysponowania tymi zasobami wymagany na podstawie przepisu § 1 ust 1 pkt 4 rozporządzenia Prezesa Rady Ministrów z dnia 30 grudnia 2009 r. w sprawie rodzajów dokumentów, jakich może żądać zamawiający od wykonawcy, oraz form, w jakich te dokumenty mogą być skła</w:t>
      </w:r>
      <w:r>
        <w:rPr>
          <w:b/>
          <w:bCs/>
          <w:sz w:val="23"/>
          <w:szCs w:val="23"/>
        </w:rPr>
        <w:t>dane (Dz. U. Nr 226, poz. 1817)</w:t>
      </w:r>
    </w:p>
    <w:p w:rsidR="006300AE" w:rsidRDefault="006300AE" w:rsidP="003B2F3E">
      <w:pPr>
        <w:pStyle w:val="Default"/>
        <w:rPr>
          <w:sz w:val="23"/>
          <w:szCs w:val="23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3840"/>
      </w:tblGrid>
      <w:tr w:rsidR="006300AE" w:rsidRPr="006300AE" w:rsidTr="006300A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020" w:type="dxa"/>
          </w:tcPr>
          <w:p w:rsidR="006300AE" w:rsidRPr="006300AE" w:rsidRDefault="006300AE" w:rsidP="006300AE">
            <w:pPr>
              <w:pStyle w:val="Default"/>
              <w:ind w:left="7"/>
              <w:jc w:val="center"/>
              <w:rPr>
                <w:b/>
                <w:sz w:val="23"/>
                <w:szCs w:val="23"/>
              </w:rPr>
            </w:pPr>
          </w:p>
          <w:p w:rsidR="006300AE" w:rsidRPr="006300AE" w:rsidRDefault="006300AE" w:rsidP="006300AE">
            <w:pPr>
              <w:pStyle w:val="Default"/>
              <w:ind w:left="7"/>
              <w:jc w:val="center"/>
              <w:rPr>
                <w:b/>
                <w:sz w:val="23"/>
                <w:szCs w:val="23"/>
              </w:rPr>
            </w:pPr>
            <w:r w:rsidRPr="006300AE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4110" w:type="dxa"/>
          </w:tcPr>
          <w:p w:rsidR="006300AE" w:rsidRDefault="006300AE" w:rsidP="006300AE">
            <w:pPr>
              <w:jc w:val="center"/>
              <w:rPr>
                <w:rFonts w:ascii="Book Antiqua" w:hAnsi="Book Antiqua" w:cs="Book Antiqua"/>
                <w:b/>
                <w:color w:val="000000"/>
                <w:sz w:val="23"/>
                <w:szCs w:val="23"/>
              </w:rPr>
            </w:pPr>
            <w:r w:rsidRPr="006300AE">
              <w:rPr>
                <w:rFonts w:ascii="Book Antiqua" w:hAnsi="Book Antiqua" w:cs="Book Antiqua"/>
                <w:b/>
                <w:color w:val="000000"/>
                <w:sz w:val="23"/>
                <w:szCs w:val="23"/>
              </w:rPr>
              <w:t>Nazwa</w:t>
            </w:r>
          </w:p>
          <w:p w:rsidR="006300AE" w:rsidRPr="006300AE" w:rsidRDefault="006300AE" w:rsidP="006300AE">
            <w:pPr>
              <w:jc w:val="center"/>
              <w:rPr>
                <w:b/>
                <w:sz w:val="23"/>
                <w:szCs w:val="23"/>
              </w:rPr>
            </w:pPr>
            <w:r w:rsidRPr="006300AE">
              <w:rPr>
                <w:rFonts w:ascii="Book Antiqua" w:hAnsi="Book Antiqua" w:cs="Book Antiqua"/>
                <w:b/>
                <w:color w:val="000000"/>
                <w:sz w:val="23"/>
                <w:szCs w:val="23"/>
              </w:rPr>
              <w:t xml:space="preserve"> (marka, model, nr rejestracyjny)*</w:t>
            </w:r>
          </w:p>
        </w:tc>
        <w:tc>
          <w:tcPr>
            <w:tcW w:w="38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9"/>
            </w:tblGrid>
            <w:tr w:rsidR="006300AE" w:rsidRPr="006300AE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0" w:type="auto"/>
                </w:tcPr>
                <w:p w:rsidR="006300AE" w:rsidRPr="006300AE" w:rsidRDefault="006300AE" w:rsidP="006300AE">
                  <w:pPr>
                    <w:jc w:val="center"/>
                    <w:rPr>
                      <w:rFonts w:ascii="Book Antiqua" w:hAnsi="Book Antiqua" w:cs="Book Antiqua"/>
                      <w:b/>
                      <w:color w:val="000000"/>
                      <w:sz w:val="23"/>
                      <w:szCs w:val="23"/>
                    </w:rPr>
                  </w:pPr>
                  <w:r w:rsidRPr="006300AE">
                    <w:rPr>
                      <w:rFonts w:ascii="Book Antiqua" w:hAnsi="Book Antiqua" w:cs="Book Antiqua"/>
                      <w:b/>
                      <w:bCs/>
                      <w:color w:val="000000"/>
                      <w:sz w:val="23"/>
                      <w:szCs w:val="23"/>
                    </w:rPr>
                    <w:t>Podstawa dysponowania</w:t>
                  </w:r>
                </w:p>
              </w:tc>
            </w:tr>
          </w:tbl>
          <w:p w:rsidR="006300AE" w:rsidRPr="006300AE" w:rsidRDefault="006300AE" w:rsidP="006300A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300AE" w:rsidTr="006300A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20" w:type="dxa"/>
          </w:tcPr>
          <w:p w:rsidR="006300AE" w:rsidRDefault="006300AE" w:rsidP="00D40539">
            <w:pPr>
              <w:pStyle w:val="Default"/>
              <w:ind w:left="7"/>
              <w:rPr>
                <w:sz w:val="23"/>
                <w:szCs w:val="23"/>
              </w:rPr>
            </w:pPr>
          </w:p>
          <w:p w:rsidR="006300AE" w:rsidRDefault="006300AE" w:rsidP="00D40539">
            <w:pPr>
              <w:pStyle w:val="Default"/>
              <w:ind w:left="7"/>
              <w:rPr>
                <w:sz w:val="23"/>
                <w:szCs w:val="23"/>
              </w:rPr>
            </w:pPr>
          </w:p>
          <w:p w:rsidR="006300AE" w:rsidRDefault="006300AE" w:rsidP="00D40539">
            <w:pPr>
              <w:pStyle w:val="Default"/>
              <w:ind w:left="7"/>
              <w:rPr>
                <w:sz w:val="23"/>
                <w:szCs w:val="23"/>
              </w:rPr>
            </w:pPr>
          </w:p>
        </w:tc>
        <w:tc>
          <w:tcPr>
            <w:tcW w:w="4110" w:type="dxa"/>
          </w:tcPr>
          <w:p w:rsidR="006300AE" w:rsidRDefault="006300AE" w:rsidP="00D405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40" w:type="dxa"/>
          </w:tcPr>
          <w:p w:rsidR="006300AE" w:rsidRDefault="006300AE" w:rsidP="00D40539">
            <w:pPr>
              <w:pStyle w:val="Default"/>
              <w:rPr>
                <w:sz w:val="23"/>
                <w:szCs w:val="23"/>
              </w:rPr>
            </w:pPr>
          </w:p>
        </w:tc>
      </w:tr>
      <w:tr w:rsidR="006300AE" w:rsidTr="006300A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20" w:type="dxa"/>
          </w:tcPr>
          <w:p w:rsidR="006300AE" w:rsidRDefault="006300AE" w:rsidP="00D40539">
            <w:pPr>
              <w:pStyle w:val="Default"/>
              <w:ind w:left="7"/>
              <w:rPr>
                <w:sz w:val="23"/>
                <w:szCs w:val="23"/>
              </w:rPr>
            </w:pPr>
          </w:p>
          <w:p w:rsidR="006300AE" w:rsidRDefault="006300AE" w:rsidP="00D40539">
            <w:pPr>
              <w:pStyle w:val="Default"/>
              <w:ind w:left="7"/>
              <w:rPr>
                <w:sz w:val="23"/>
                <w:szCs w:val="23"/>
              </w:rPr>
            </w:pPr>
          </w:p>
          <w:p w:rsidR="006300AE" w:rsidRDefault="006300AE" w:rsidP="00D40539">
            <w:pPr>
              <w:pStyle w:val="Default"/>
              <w:ind w:left="7"/>
              <w:rPr>
                <w:sz w:val="23"/>
                <w:szCs w:val="23"/>
              </w:rPr>
            </w:pPr>
          </w:p>
        </w:tc>
        <w:tc>
          <w:tcPr>
            <w:tcW w:w="4110" w:type="dxa"/>
          </w:tcPr>
          <w:p w:rsidR="006300AE" w:rsidRDefault="006300AE" w:rsidP="00D405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40" w:type="dxa"/>
          </w:tcPr>
          <w:p w:rsidR="006300AE" w:rsidRDefault="006300AE" w:rsidP="00D40539">
            <w:pPr>
              <w:pStyle w:val="Default"/>
              <w:rPr>
                <w:sz w:val="23"/>
                <w:szCs w:val="23"/>
              </w:rPr>
            </w:pPr>
          </w:p>
        </w:tc>
      </w:tr>
      <w:tr w:rsidR="006300AE" w:rsidTr="006300A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20" w:type="dxa"/>
          </w:tcPr>
          <w:p w:rsidR="006300AE" w:rsidRDefault="006300AE" w:rsidP="006300AE">
            <w:pPr>
              <w:pStyle w:val="Default"/>
              <w:ind w:left="7"/>
              <w:rPr>
                <w:sz w:val="23"/>
                <w:szCs w:val="23"/>
              </w:rPr>
            </w:pPr>
          </w:p>
          <w:p w:rsidR="006300AE" w:rsidRDefault="006300AE" w:rsidP="006300AE">
            <w:pPr>
              <w:pStyle w:val="Default"/>
              <w:ind w:left="7"/>
              <w:rPr>
                <w:sz w:val="23"/>
                <w:szCs w:val="23"/>
              </w:rPr>
            </w:pPr>
          </w:p>
          <w:p w:rsidR="006300AE" w:rsidRDefault="006300AE" w:rsidP="006300AE">
            <w:pPr>
              <w:pStyle w:val="Default"/>
              <w:ind w:left="7"/>
              <w:rPr>
                <w:sz w:val="23"/>
                <w:szCs w:val="23"/>
              </w:rPr>
            </w:pPr>
          </w:p>
        </w:tc>
        <w:tc>
          <w:tcPr>
            <w:tcW w:w="4110" w:type="dxa"/>
          </w:tcPr>
          <w:p w:rsidR="006300AE" w:rsidRDefault="006300AE" w:rsidP="006300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40" w:type="dxa"/>
          </w:tcPr>
          <w:p w:rsidR="006300AE" w:rsidRDefault="006300AE" w:rsidP="006300AE">
            <w:pPr>
              <w:pStyle w:val="Default"/>
              <w:rPr>
                <w:sz w:val="23"/>
                <w:szCs w:val="23"/>
              </w:rPr>
            </w:pPr>
          </w:p>
        </w:tc>
      </w:tr>
      <w:tr w:rsidR="006300AE" w:rsidTr="006300A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20" w:type="dxa"/>
          </w:tcPr>
          <w:p w:rsidR="006300AE" w:rsidRDefault="006300AE" w:rsidP="006300AE">
            <w:pPr>
              <w:pStyle w:val="Default"/>
              <w:ind w:left="7"/>
              <w:rPr>
                <w:sz w:val="23"/>
                <w:szCs w:val="23"/>
              </w:rPr>
            </w:pPr>
          </w:p>
        </w:tc>
        <w:tc>
          <w:tcPr>
            <w:tcW w:w="4110" w:type="dxa"/>
          </w:tcPr>
          <w:p w:rsidR="006300AE" w:rsidRDefault="006300AE">
            <w:pPr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</w:p>
          <w:p w:rsidR="006300AE" w:rsidRDefault="006300AE" w:rsidP="006300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40" w:type="dxa"/>
          </w:tcPr>
          <w:p w:rsidR="006300AE" w:rsidRDefault="006300AE">
            <w:pPr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</w:p>
          <w:p w:rsidR="006300AE" w:rsidRDefault="006300AE" w:rsidP="006300A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876FA" w:rsidRDefault="006300AE" w:rsidP="006300AE">
      <w:pPr>
        <w:jc w:val="both"/>
      </w:pPr>
      <w:r w:rsidRPr="006300AE">
        <w:t>* minimum jeden środek transportu do przewożenia przedmiotowych odpadów, spełniających wymagania ustawy z dnia 19 sierpnia 2011 r. o przewozie towarów niebezpiecznych ( Dz. U. Nr 227, poz. 1367, z późniejszymi zm.) oraz Rozporządzenia Ministra Infrastruktury z dnia 19 grudnia 2002 r. w sprawie zakresu i sposobu stosowania przepisów o przewozie drogowym towarów niebezpiecznych do transportu odpadów niebezpiecznych (Dz. U. Nr 236, poz.1986).</w:t>
      </w:r>
    </w:p>
    <w:p w:rsidR="006300AE" w:rsidRDefault="006300AE" w:rsidP="006300AE">
      <w:pPr>
        <w:jc w:val="both"/>
      </w:pPr>
    </w:p>
    <w:p w:rsidR="006300AE" w:rsidRDefault="006300AE" w:rsidP="006300AE">
      <w:pPr>
        <w:jc w:val="both"/>
      </w:pPr>
    </w:p>
    <w:p w:rsidR="006300AE" w:rsidRDefault="006300AE" w:rsidP="006300AE">
      <w:pPr>
        <w:pStyle w:val="Default"/>
      </w:pPr>
    </w:p>
    <w:p w:rsidR="006300AE" w:rsidRDefault="006300AE" w:rsidP="006300A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__________________ dnia __ __ 2013 rok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_________________________________ </w:t>
      </w:r>
    </w:p>
    <w:p w:rsidR="006300AE" w:rsidRDefault="006300AE" w:rsidP="006300AE">
      <w:pPr>
        <w:ind w:left="5664" w:firstLine="708"/>
        <w:jc w:val="both"/>
      </w:pPr>
      <w:bookmarkStart w:id="0" w:name="_GoBack"/>
      <w:bookmarkEnd w:id="0"/>
      <w:r>
        <w:rPr>
          <w:i/>
          <w:iCs/>
          <w:sz w:val="20"/>
          <w:szCs w:val="20"/>
        </w:rPr>
        <w:t>(podpis Wykonawcy/ów)</w:t>
      </w:r>
    </w:p>
    <w:sectPr w:rsidR="0063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3E"/>
    <w:rsid w:val="003B2F3E"/>
    <w:rsid w:val="00437D04"/>
    <w:rsid w:val="004876FA"/>
    <w:rsid w:val="004E097F"/>
    <w:rsid w:val="006300AE"/>
    <w:rsid w:val="00D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F3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F3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2013-02-05T10:15:00Z</dcterms:created>
  <dcterms:modified xsi:type="dcterms:W3CDTF">2013-02-05T10:35:00Z</dcterms:modified>
</cp:coreProperties>
</file>