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63112D2A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E55087">
        <w:rPr>
          <w:rFonts w:ascii="Bookman Old Style" w:hAnsi="Bookman Old Style"/>
          <w:color w:val="000000"/>
        </w:rPr>
        <w:t>5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205EA3FB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6364DB">
        <w:rPr>
          <w:rFonts w:ascii="Bookman Old Style" w:hAnsi="Bookman Old Style"/>
          <w:color w:val="000000"/>
        </w:rPr>
        <w:t>11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1DC9E2E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6045F7DF" w14:textId="76C3697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774308D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Siedziba: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5BA74DF0" w14:textId="13529B94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...........................................</w:t>
      </w:r>
    </w:p>
    <w:p w14:paraId="3C65D4AB" w14:textId="7397937E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Strona internetowa:</w:t>
      </w:r>
      <w:r w:rsidRPr="00A3530E">
        <w:rPr>
          <w:rFonts w:ascii="Bookman Old Style" w:hAnsi="Bookman Old Style"/>
          <w:color w:val="000000"/>
        </w:rPr>
        <w:tab/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................................</w:t>
      </w:r>
    </w:p>
    <w:p w14:paraId="4D09C266" w14:textId="7C811188" w:rsid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telefonu: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</w:p>
    <w:p w14:paraId="712F13D7" w14:textId="7E8A7BCC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faksu: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36192288" w14:textId="4F41DEE0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REGO</w:t>
      </w:r>
      <w:r w:rsidR="00A3530E">
        <w:rPr>
          <w:rFonts w:ascii="Bookman Old Style" w:hAnsi="Bookman Old Style"/>
          <w:color w:val="000000"/>
          <w:lang w:val="en-US"/>
        </w:rPr>
        <w:t xml:space="preserve">N: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</w:t>
      </w:r>
    </w:p>
    <w:p w14:paraId="7D4E85F5" w14:textId="0E1B9A8C" w:rsidR="003E36A4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NIP:</w:t>
      </w:r>
      <w:r w:rsidR="00A3530E">
        <w:rPr>
          <w:rFonts w:ascii="Bookman Old Style" w:hAnsi="Bookman Old Style"/>
          <w:color w:val="000000"/>
          <w:lang w:val="en-US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6FE33990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087C39">
        <w:rPr>
          <w:rFonts w:ascii="Bookman Old Style" w:hAnsi="Bookman Old Style"/>
        </w:rPr>
        <w:t>d</w:t>
      </w:r>
      <w:r w:rsidR="00FF5F7F" w:rsidRPr="00A3530E">
        <w:rPr>
          <w:rFonts w:ascii="Bookman Old Style" w:hAnsi="Bookman Old Style"/>
        </w:rPr>
        <w:t xml:space="preserve">ostawę </w:t>
      </w:r>
      <w:r w:rsidR="00786A6A">
        <w:rPr>
          <w:rFonts w:ascii="Bookman Old Style" w:hAnsi="Bookman Old Style"/>
        </w:rPr>
        <w:t>sprzętu laboratoryjnego</w:t>
      </w:r>
      <w:r w:rsidR="006364DB">
        <w:rPr>
          <w:rFonts w:ascii="Bookman Old Style" w:hAnsi="Bookman Old Style"/>
        </w:rPr>
        <w:t xml:space="preserve"> II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6364DB">
        <w:rPr>
          <w:rFonts w:ascii="Bookman Old Style" w:hAnsi="Bookman Old Style"/>
          <w:color w:val="000000"/>
        </w:rPr>
        <w:t>11</w:t>
      </w:r>
      <w:r w:rsidR="00F6505D" w:rsidRPr="00A3530E">
        <w:rPr>
          <w:rFonts w:ascii="Bookman Old Style" w:hAnsi="Bookman Old Style"/>
          <w:color w:val="000000"/>
        </w:rPr>
        <w:t>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9169713" w14:textId="24E9AF04" w:rsidR="00E268B0" w:rsidRPr="00A3530E" w:rsidRDefault="00786A6A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>Okres gwarancji</w:t>
      </w:r>
      <w:r w:rsidR="00E268B0" w:rsidRPr="00A3530E">
        <w:rPr>
          <w:rFonts w:ascii="Bookman Old Style" w:hAnsi="Bookman Old Style"/>
          <w:color w:val="000000"/>
        </w:rPr>
        <w:t xml:space="preserve"> (</w:t>
      </w:r>
      <w:r>
        <w:rPr>
          <w:rFonts w:ascii="Bookman Old Style" w:hAnsi="Bookman Old Style"/>
          <w:color w:val="000000"/>
        </w:rPr>
        <w:t>w miesiącach</w:t>
      </w:r>
      <w:r w:rsidR="00E268B0" w:rsidRPr="00A3530E">
        <w:rPr>
          <w:rFonts w:ascii="Bookman Old Style" w:hAnsi="Bookman Old Style"/>
          <w:color w:val="000000"/>
        </w:rPr>
        <w:t>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="00E268B0" w:rsidRPr="00A3530E">
        <w:rPr>
          <w:rFonts w:ascii="Bookman Old Style" w:hAnsi="Bookman Old Style"/>
          <w:color w:val="000000"/>
        </w:rPr>
        <w:t>……</w:t>
      </w:r>
    </w:p>
    <w:p w14:paraId="2A551F66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A3530E">
        <w:rPr>
          <w:rFonts w:ascii="Bookman Old Style" w:hAnsi="Bookman Old Style"/>
          <w:color w:val="000000"/>
        </w:rPr>
        <w:t>TAK/NIE</w:t>
      </w:r>
      <w:r w:rsidR="00024F44">
        <w:rPr>
          <w:rStyle w:val="Odwoanieprzypisudolnego"/>
          <w:rFonts w:ascii="Bookman Old Style" w:hAnsi="Bookman Old Style"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2755138C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>prowadził do powstania u Zamawiającego obowiązku podatkowego zgodnie z przepisami ustawy z dnia 11 marca 2004 r. o podatku od towarów i usług (Dz. U. z 202</w:t>
      </w:r>
      <w:r w:rsidR="004C1D80">
        <w:rPr>
          <w:rFonts w:ascii="Bookman Old Style" w:hAnsi="Bookman Old Style"/>
          <w:sz w:val="20"/>
          <w:szCs w:val="20"/>
        </w:rPr>
        <w:t>2</w:t>
      </w:r>
      <w:r w:rsidRPr="00AB7ECD">
        <w:rPr>
          <w:rFonts w:ascii="Bookman Old Style" w:hAnsi="Bookman Old Style"/>
          <w:sz w:val="20"/>
          <w:szCs w:val="20"/>
        </w:rPr>
        <w:t xml:space="preserve"> r. poz. </w:t>
      </w:r>
      <w:r w:rsidR="004C1D80">
        <w:rPr>
          <w:rFonts w:ascii="Bookman Old Style" w:hAnsi="Bookman Old Style"/>
          <w:sz w:val="20"/>
          <w:szCs w:val="20"/>
        </w:rPr>
        <w:t>931</w:t>
      </w:r>
      <w:r w:rsidRPr="00AB7ECD">
        <w:rPr>
          <w:rFonts w:ascii="Bookman Old Style" w:hAnsi="Bookman Old Style"/>
          <w:sz w:val="20"/>
          <w:szCs w:val="20"/>
        </w:rPr>
        <w:t xml:space="preserve">)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lastRenderedPageBreak/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77777777" w:rsidR="00D04873" w:rsidRPr="00A3530E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517001">
    <w:abstractNumId w:val="3"/>
  </w:num>
  <w:num w:numId="2" w16cid:durableId="293602052">
    <w:abstractNumId w:val="6"/>
  </w:num>
  <w:num w:numId="3" w16cid:durableId="15812025">
    <w:abstractNumId w:val="4"/>
  </w:num>
  <w:num w:numId="4" w16cid:durableId="1833333096">
    <w:abstractNumId w:val="0"/>
  </w:num>
  <w:num w:numId="5" w16cid:durableId="2140997902">
    <w:abstractNumId w:val="2"/>
  </w:num>
  <w:num w:numId="6" w16cid:durableId="1752653781">
    <w:abstractNumId w:val="2"/>
  </w:num>
  <w:num w:numId="7" w16cid:durableId="1361204183">
    <w:abstractNumId w:val="1"/>
  </w:num>
  <w:num w:numId="8" w16cid:durableId="38063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87C39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1D80"/>
    <w:rsid w:val="004C5FFA"/>
    <w:rsid w:val="004D6BEE"/>
    <w:rsid w:val="005156F3"/>
    <w:rsid w:val="005409C9"/>
    <w:rsid w:val="00543388"/>
    <w:rsid w:val="00560F47"/>
    <w:rsid w:val="00592B5B"/>
    <w:rsid w:val="005E5BA6"/>
    <w:rsid w:val="006364DB"/>
    <w:rsid w:val="006372D1"/>
    <w:rsid w:val="006B65B4"/>
    <w:rsid w:val="00741033"/>
    <w:rsid w:val="00751C73"/>
    <w:rsid w:val="0077027F"/>
    <w:rsid w:val="00786A6A"/>
    <w:rsid w:val="00797F1F"/>
    <w:rsid w:val="007A7EF7"/>
    <w:rsid w:val="007F19D4"/>
    <w:rsid w:val="00855445"/>
    <w:rsid w:val="00863EAA"/>
    <w:rsid w:val="00914A5C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490</Words>
  <Characters>5487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 Zielona Góra</cp:lastModifiedBy>
  <cp:revision>3</cp:revision>
  <cp:lastPrinted>2017-05-15T09:43:00Z</cp:lastPrinted>
  <dcterms:created xsi:type="dcterms:W3CDTF">2022-08-30T06:00:00Z</dcterms:created>
  <dcterms:modified xsi:type="dcterms:W3CDTF">2022-10-28T09:38:00Z</dcterms:modified>
</cp:coreProperties>
</file>