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32DC" w14:textId="1CE2ED74" w:rsidR="0017181F" w:rsidRPr="009929F2" w:rsidRDefault="0017181F" w:rsidP="00AA463E">
      <w:pPr>
        <w:rPr>
          <w:rFonts w:ascii="Bookman Old Style" w:hAnsi="Bookman Old Style"/>
          <w:sz w:val="22"/>
          <w:szCs w:val="22"/>
        </w:rPr>
      </w:pPr>
      <w:r w:rsidRPr="009929F2">
        <w:rPr>
          <w:rFonts w:ascii="Bookman Old Style" w:hAnsi="Bookman Old Style"/>
          <w:sz w:val="22"/>
          <w:szCs w:val="22"/>
        </w:rPr>
        <w:t>Nr sprawy:</w:t>
      </w:r>
      <w:r w:rsidR="00AA463E" w:rsidRPr="009929F2">
        <w:rPr>
          <w:rFonts w:ascii="Bookman Old Style" w:hAnsi="Bookman Old Style"/>
          <w:sz w:val="22"/>
          <w:szCs w:val="22"/>
        </w:rPr>
        <w:t xml:space="preserve"> WIW.DG.272.3.2022</w:t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="00EB387A"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  <w:t xml:space="preserve">Załącznik nr </w:t>
      </w:r>
      <w:r w:rsidR="00346EC1" w:rsidRPr="009929F2">
        <w:rPr>
          <w:rFonts w:ascii="Bookman Old Style" w:hAnsi="Bookman Old Style"/>
          <w:sz w:val="22"/>
          <w:szCs w:val="22"/>
        </w:rPr>
        <w:t>4</w:t>
      </w:r>
      <w:r w:rsidRPr="009929F2">
        <w:rPr>
          <w:rFonts w:ascii="Bookman Old Style" w:hAnsi="Bookman Old Style"/>
          <w:sz w:val="22"/>
          <w:szCs w:val="22"/>
        </w:rPr>
        <w:t xml:space="preserve"> do SWZ</w:t>
      </w:r>
    </w:p>
    <w:p w14:paraId="35FEE3B6" w14:textId="77777777" w:rsidR="0017181F" w:rsidRPr="009929F2" w:rsidRDefault="0017181F" w:rsidP="0017181F">
      <w:pPr>
        <w:ind w:left="5664" w:firstLine="290"/>
        <w:rPr>
          <w:rFonts w:ascii="Bookman Old Style" w:hAnsi="Bookman Old Style"/>
          <w:b/>
          <w:sz w:val="22"/>
          <w:szCs w:val="22"/>
        </w:rPr>
      </w:pPr>
    </w:p>
    <w:p w14:paraId="4323AE20" w14:textId="77777777" w:rsidR="007746B6" w:rsidRPr="009929F2" w:rsidRDefault="007746B6" w:rsidP="007746B6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929F2"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5A196913" w14:textId="2AFC252B" w:rsidR="00D238F7" w:rsidRPr="009929F2" w:rsidRDefault="00D238F7" w:rsidP="00A93A67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t xml:space="preserve">ODCZYNNIKI </w:t>
      </w:r>
      <w:r w:rsidR="00F37DFC" w:rsidRPr="009929F2">
        <w:rPr>
          <w:rFonts w:ascii="Bookman Old Style" w:hAnsi="Bookman Old Style"/>
          <w:b/>
          <w:sz w:val="22"/>
          <w:szCs w:val="22"/>
        </w:rPr>
        <w:t>LABORATORYJNE DO DIAGNOSTYKI CHORÓB ZAKAŹNYCH</w:t>
      </w:r>
      <w:r w:rsidR="00841F35" w:rsidRPr="009929F2">
        <w:rPr>
          <w:rFonts w:ascii="Bookman Old Style" w:hAnsi="Bookman Old Style"/>
          <w:b/>
          <w:sz w:val="22"/>
          <w:szCs w:val="22"/>
        </w:rPr>
        <w:t xml:space="preserve"> </w:t>
      </w:r>
    </w:p>
    <w:p w14:paraId="1BE0ED53" w14:textId="77777777" w:rsidR="00C1039C" w:rsidRPr="009929F2" w:rsidRDefault="00C1039C">
      <w:pPr>
        <w:rPr>
          <w:rFonts w:ascii="Bookman Old Style" w:hAnsi="Bookman Old Style"/>
          <w:sz w:val="22"/>
          <w:szCs w:val="22"/>
        </w:rPr>
      </w:pPr>
    </w:p>
    <w:p w14:paraId="49A5C0BD" w14:textId="77777777" w:rsidR="00003220" w:rsidRPr="009929F2" w:rsidRDefault="00003220" w:rsidP="00003220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t>Zadanie 1. Test ELISA do diagnostyki enzootycznej białaczki bydła</w:t>
      </w:r>
    </w:p>
    <w:p w14:paraId="76DFEB26" w14:textId="77777777" w:rsidR="00003220" w:rsidRPr="009929F2" w:rsidRDefault="00003220" w:rsidP="00003220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5081" w:type="pct"/>
        <w:jc w:val="center"/>
        <w:tblLook w:val="04A0" w:firstRow="1" w:lastRow="0" w:firstColumn="1" w:lastColumn="0" w:noHBand="0" w:noVBand="1"/>
      </w:tblPr>
      <w:tblGrid>
        <w:gridCol w:w="588"/>
        <w:gridCol w:w="1764"/>
        <w:gridCol w:w="2078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710A33D8" w14:textId="29421781" w:rsidTr="00CA5629">
        <w:trPr>
          <w:trHeight w:val="1595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CFE81" w14:textId="3603EA7A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Lp</w:t>
            </w:r>
            <w:r w:rsidR="00521050">
              <w:rPr>
                <w:rFonts w:ascii="Bookman Old Style" w:hAnsi="Bookman Old Style"/>
                <w:sz w:val="20"/>
                <w:szCs w:val="20"/>
              </w:rPr>
              <w:t>.</w:t>
            </w:r>
            <w:r w:rsidR="009929F2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C4B58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4B733673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CBE8F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9929F2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9929F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A69D" w14:textId="0620DE7C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</w:t>
            </w:r>
            <w:r w:rsidR="00521050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9929F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73331" w14:textId="5FADE972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6EE39DF6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E42C" w14:textId="7C1386D6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C14E" w14:textId="1428C8F0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FEB4B" w14:textId="58AAF513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226258B7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31F22E5C" w14:textId="61512353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400DB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1FE1CB3F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0D6D4A88" w14:textId="343EE2C4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CC224" w14:textId="6B8E397D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3F8360" w14:textId="4A406AC5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7B64" w14:textId="244CD2DF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929F2" w:rsidRPr="009929F2" w14:paraId="16491C21" w14:textId="136688C4" w:rsidTr="00CA5629">
        <w:trPr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3DD6E" w14:textId="77777777" w:rsidR="006E5DFC" w:rsidRPr="009929F2" w:rsidRDefault="006E5DFC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776" w14:textId="77777777" w:rsidR="006E5DFC" w:rsidRPr="009929F2" w:rsidRDefault="006E5DFC" w:rsidP="00003220">
            <w:pPr>
              <w:ind w:left="34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Test ELISA do diagnostyki enzootycznej białaczki bydła (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ebb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93CD1" w14:textId="095D6D81" w:rsidR="006E5DFC" w:rsidRPr="009929F2" w:rsidRDefault="006E5DFC" w:rsidP="00003220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Wykrywający białko P-51 wirusa enzootycznej białaczki bydła w indywidulanych lub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pulowanych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do 10 próbek surowicy bydła; test oparty na metodzie blokowania;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koniugat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w postaci koncentratu; płytka dzielona; roztwór do płukania zachowujący stabilność nie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krócej niż 3 dni od przygotowania;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test konfekcjonowany w ilości nie mniejszej niż 4 płytki i nie większej niż 10 płytek wraz z kompletem odczynników w ilości wystarczającej do przeprowadzenia badania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481F" w14:textId="77777777" w:rsidR="006E5DFC" w:rsidRPr="009929F2" w:rsidRDefault="006E5DFC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F0B8C" w14:textId="44C1939A" w:rsidR="006E5DFC" w:rsidRPr="009929F2" w:rsidRDefault="006E5DFC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3E4" w14:textId="77777777" w:rsidR="006E5DFC" w:rsidRPr="009929F2" w:rsidRDefault="006E5DFC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D143" w14:textId="29DE2887" w:rsidR="006E5DFC" w:rsidRPr="009929F2" w:rsidRDefault="006E5DFC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AC9CF" w14:textId="666C9A49" w:rsidR="006E5DFC" w:rsidRPr="009929F2" w:rsidRDefault="006E5DFC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B1504" w14:textId="77777777" w:rsidR="006E5DFC" w:rsidRPr="009929F2" w:rsidRDefault="006E5DFC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2DC6" w14:textId="77777777" w:rsidR="006E5DFC" w:rsidRPr="009929F2" w:rsidRDefault="006E5DFC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7FE09" w14:textId="77777777" w:rsidR="006E5DFC" w:rsidRPr="009929F2" w:rsidRDefault="006E5DFC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E15" w14:textId="77777777" w:rsidR="006E5DFC" w:rsidRPr="009929F2" w:rsidRDefault="006E5DFC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EFD4074" w14:textId="77777777" w:rsidR="0017181F" w:rsidRPr="009929F2" w:rsidRDefault="0017181F">
      <w:pPr>
        <w:rPr>
          <w:rFonts w:ascii="Bookman Old Style" w:hAnsi="Bookman Old Style"/>
          <w:sz w:val="22"/>
          <w:szCs w:val="22"/>
        </w:rPr>
      </w:pPr>
    </w:p>
    <w:p w14:paraId="06395DAC" w14:textId="13A3F90A" w:rsidR="004D3DE3" w:rsidRPr="009929F2" w:rsidRDefault="004D3DE3" w:rsidP="0017181F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4959DC5" w14:textId="77777777" w:rsidR="00CE6B7E" w:rsidRPr="009929F2" w:rsidRDefault="00CE6B7E" w:rsidP="0017181F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AC50303" w14:textId="77777777" w:rsidR="00AA463E" w:rsidRPr="009929F2" w:rsidRDefault="00AA463E" w:rsidP="0017181F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7F8CEB2" w14:textId="781392A3" w:rsidR="00AA463E" w:rsidRPr="009929F2" w:rsidRDefault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br w:type="page"/>
      </w:r>
    </w:p>
    <w:p w14:paraId="749E5790" w14:textId="6C176133" w:rsidR="00175F22" w:rsidRPr="009929F2" w:rsidRDefault="00175F22" w:rsidP="0017181F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1F5851" w:rsidRPr="009929F2">
        <w:rPr>
          <w:rFonts w:ascii="Bookman Old Style" w:hAnsi="Bookman Old Style"/>
          <w:b/>
          <w:sz w:val="22"/>
          <w:szCs w:val="22"/>
        </w:rPr>
        <w:t>2</w:t>
      </w:r>
      <w:r w:rsidRPr="009929F2">
        <w:rPr>
          <w:rFonts w:ascii="Bookman Old Style" w:hAnsi="Bookman Old Style"/>
          <w:b/>
          <w:sz w:val="22"/>
          <w:szCs w:val="22"/>
        </w:rPr>
        <w:t xml:space="preserve">. Test ELISA </w:t>
      </w:r>
      <w:r w:rsidR="002614A1" w:rsidRPr="009929F2">
        <w:rPr>
          <w:rFonts w:ascii="Bookman Old Style" w:hAnsi="Bookman Old Style"/>
          <w:b/>
          <w:sz w:val="22"/>
          <w:szCs w:val="22"/>
        </w:rPr>
        <w:t xml:space="preserve">i surowica dodatnia </w:t>
      </w:r>
      <w:r w:rsidRPr="009929F2">
        <w:rPr>
          <w:rFonts w:ascii="Bookman Old Style" w:hAnsi="Bookman Old Style"/>
          <w:b/>
          <w:sz w:val="22"/>
          <w:szCs w:val="22"/>
        </w:rPr>
        <w:t>do diagnostyki choroby niebieskiego języka (BT)</w:t>
      </w: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525"/>
        <w:gridCol w:w="1642"/>
        <w:gridCol w:w="2192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677B7787" w14:textId="6576895C" w:rsidTr="009929F2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1CB4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42D15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1F227D09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3863C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9929F2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9929F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A58E" w14:textId="6D1A378D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1559C" w14:textId="3ECE03DA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099E02CA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2B72" w14:textId="733965DF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5CB9" w14:textId="7C060116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DACF1" w14:textId="2FA467F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0C405DD0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1C5BBA40" w14:textId="7024654B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74D44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7E9C24BB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4D3F5120" w14:textId="473A23E0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E385B" w14:textId="1C7F31A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CB7B22" w14:textId="56A08F03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7B25" w14:textId="689B3A8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929F2" w:rsidRPr="009929F2" w14:paraId="2E7CF13D" w14:textId="4F01036C" w:rsidTr="009929F2">
        <w:trPr>
          <w:trHeight w:val="3261"/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56F0E" w14:textId="77777777" w:rsidR="006E5DFC" w:rsidRPr="009929F2" w:rsidRDefault="006E5DFC" w:rsidP="00F2662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2CFA" w14:textId="77777777" w:rsidR="006E5DFC" w:rsidRPr="009929F2" w:rsidRDefault="006E5DFC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Test ELISA do diagnostyki choroby niebieskiego języka (BT)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431D6" w14:textId="4C89F43F" w:rsidR="006E5DFC" w:rsidRPr="009929F2" w:rsidRDefault="006E5DFC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Wykrywanie przeciwciał specyficznych dla wirusa BTV w surowicy owiec, kóz i bydła zakażonych lub szczepionych; test oparty na metodzie blokowania; płytka dzielona,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opłaszczona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białkiem VP7 wirusa BTV;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koniugat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gotowy do użycia; test konfekcjonowany w ilości nieprzekraczającej całkowitej ilości zamówienia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wraz z kompletem odczynników w ilości wystarczającej do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lastRenderedPageBreak/>
              <w:t xml:space="preserve">przeprowadzenia badania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3D0F" w14:textId="77777777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8AF5D" w14:textId="62B9E684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B350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9618" w14:textId="126098AC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C6DB4" w14:textId="073317ED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D49D8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C515E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F4D53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CEC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05651B64" w14:textId="477B9001" w:rsidTr="009929F2">
        <w:trPr>
          <w:trHeight w:val="1395"/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2C452" w14:textId="7E3A73AD" w:rsidR="006E5DFC" w:rsidRPr="009929F2" w:rsidRDefault="006E5DFC" w:rsidP="00F2662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09E" w14:textId="4B50F256" w:rsidR="006E5DFC" w:rsidRPr="009929F2" w:rsidRDefault="006E5DFC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Surowica dodatnia BTV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17DA5" w14:textId="5F1BCA2A" w:rsidR="006E5DFC" w:rsidRPr="009929F2" w:rsidRDefault="006E5DFC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bookmarkStart w:id="0" w:name="_Hlk61935157"/>
            <w:r w:rsidRPr="009929F2">
              <w:rPr>
                <w:rFonts w:ascii="Bookman Old Style" w:hAnsi="Bookman Old Style"/>
                <w:sz w:val="22"/>
                <w:szCs w:val="22"/>
              </w:rPr>
              <w:t>Liofilizowana surowica bydlęca, zawierająca specyficzne przeciwciała anty-BTV</w:t>
            </w:r>
            <w:bookmarkEnd w:id="0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51F" w14:textId="77777777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DDA2A" w14:textId="2CAC24FE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 1 ml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570E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A27" w14:textId="5464B9B6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75214" w14:textId="2C6FFCFF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2D29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6CD58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00ECF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362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A3F6C35" w14:textId="77777777" w:rsidR="00057E99" w:rsidRPr="009929F2" w:rsidRDefault="00057E99" w:rsidP="0017181F">
      <w:pPr>
        <w:jc w:val="both"/>
        <w:rPr>
          <w:rFonts w:ascii="Bookman Old Style" w:hAnsi="Bookman Old Style"/>
          <w:b/>
          <w:sz w:val="22"/>
          <w:szCs w:val="22"/>
        </w:rPr>
      </w:pPr>
      <w:bookmarkStart w:id="1" w:name="_Hlk480374135"/>
    </w:p>
    <w:p w14:paraId="3E26E5D3" w14:textId="77777777" w:rsidR="0017181F" w:rsidRPr="009929F2" w:rsidRDefault="0017181F" w:rsidP="0017181F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7CE5629" w14:textId="77777777" w:rsidR="00CC551A" w:rsidRPr="009929F2" w:rsidRDefault="00CC551A" w:rsidP="0017181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BDB8928" w14:textId="77777777" w:rsidR="00AA463E" w:rsidRPr="009929F2" w:rsidRDefault="00AA463E" w:rsidP="0017181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A45AD50" w14:textId="7FD2A4BB" w:rsidR="00AA463E" w:rsidRPr="009929F2" w:rsidRDefault="00AA463E" w:rsidP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</w:p>
    <w:p w14:paraId="577E018E" w14:textId="77777777" w:rsidR="00AA463E" w:rsidRPr="009929F2" w:rsidRDefault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br w:type="page"/>
      </w:r>
    </w:p>
    <w:p w14:paraId="754BAECF" w14:textId="4E16B080" w:rsidR="00175F22" w:rsidRPr="009929F2" w:rsidRDefault="00057E99" w:rsidP="0017181F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>Z</w:t>
      </w:r>
      <w:r w:rsidR="00175F22" w:rsidRPr="009929F2">
        <w:rPr>
          <w:rFonts w:ascii="Bookman Old Style" w:hAnsi="Bookman Old Style"/>
          <w:b/>
          <w:sz w:val="22"/>
          <w:szCs w:val="22"/>
        </w:rPr>
        <w:t xml:space="preserve">adanie </w:t>
      </w:r>
      <w:r w:rsidR="001F5851" w:rsidRPr="009929F2">
        <w:rPr>
          <w:rFonts w:ascii="Bookman Old Style" w:hAnsi="Bookman Old Style"/>
          <w:b/>
          <w:sz w:val="22"/>
          <w:szCs w:val="22"/>
        </w:rPr>
        <w:t>3</w:t>
      </w:r>
      <w:r w:rsidR="00175F22" w:rsidRPr="009929F2">
        <w:rPr>
          <w:rFonts w:ascii="Bookman Old Style" w:hAnsi="Bookman Old Style"/>
          <w:b/>
          <w:sz w:val="22"/>
          <w:szCs w:val="22"/>
        </w:rPr>
        <w:t>. Test ELISA do diagnostyki klasycznego pomoru świń</w:t>
      </w:r>
      <w:bookmarkEnd w:id="1"/>
      <w:r w:rsidR="00175F22" w:rsidRPr="009929F2">
        <w:rPr>
          <w:rFonts w:ascii="Bookman Old Style" w:hAnsi="Bookman Old Style"/>
          <w:b/>
          <w:sz w:val="22"/>
          <w:szCs w:val="22"/>
        </w:rPr>
        <w:t xml:space="preserve"> (CSF)</w:t>
      </w:r>
    </w:p>
    <w:p w14:paraId="737E2F43" w14:textId="77777777" w:rsidR="0017181F" w:rsidRPr="009929F2" w:rsidRDefault="0017181F" w:rsidP="0017181F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525"/>
        <w:gridCol w:w="1641"/>
        <w:gridCol w:w="2021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738F8290" w14:textId="4C5D51DF" w:rsidTr="009929F2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8051D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91967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57F06586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3AF1B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9929F2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9929F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4C66" w14:textId="49944B86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16817" w14:textId="4DF9BED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5FD3068E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D14E" w14:textId="27C95404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DBFA" w14:textId="71A8D9FE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F6B60" w14:textId="7971035C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0DB70A09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4208ABAC" w14:textId="5F89AE9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47735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054E196E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32DE6503" w14:textId="2032371A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33702" w14:textId="4178A561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A4CDA" w14:textId="4C6D5846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AA22" w14:textId="19E04DB3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929F2" w:rsidRPr="009929F2" w14:paraId="5511B5DE" w14:textId="20FDB731" w:rsidTr="009929F2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0C23A" w14:textId="77777777" w:rsidR="006E5DFC" w:rsidRPr="009929F2" w:rsidRDefault="006E5DFC" w:rsidP="009B4BA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804E9" w14:textId="77777777" w:rsidR="006E5DFC" w:rsidRPr="009929F2" w:rsidRDefault="006E5DFC" w:rsidP="00175F22">
            <w:pPr>
              <w:suppressAutoHyphens w:val="0"/>
              <w:spacing w:line="254" w:lineRule="auto"/>
              <w:ind w:left="34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Test ELISA do diagnostyki klasycznego pomoru świń (CSF)</w:t>
            </w:r>
          </w:p>
          <w:p w14:paraId="6E613050" w14:textId="77777777" w:rsidR="006E5DFC" w:rsidRPr="009929F2" w:rsidRDefault="006E5DFC" w:rsidP="00175F22">
            <w:pPr>
              <w:suppressAutoHyphens w:val="0"/>
              <w:ind w:left="34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76CD1" w14:textId="7F371E63" w:rsidR="006E5DFC" w:rsidRPr="009929F2" w:rsidRDefault="006E5DFC" w:rsidP="00FC2613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Wykrywający przeciwciała specyficzne dla wirusa CSF w surowicy świń oraz dzików oparty na metodzie blokowania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wykonanie możliwe w inkubacji dziennej lub nocnej; mikropłytka dzielona;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koniugat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gotowy do użycia; dopuszczalna interpretacja wyników: dodatni, wątpliwy, ujemny;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wielkość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lastRenderedPageBreak/>
              <w:t xml:space="preserve">zestawu nie większa niż 5 płytek, płytki wraz z kompletem odczynników w ilości wystarczającej do przeprowadzenia badania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8F59" w14:textId="77777777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65C39" w14:textId="0F4E9610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BDC3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539" w14:textId="3CCFA3FC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CEFCA" w14:textId="72F5F3E3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DC89F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C110C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B5DBE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84D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37AE99B" w14:textId="77777777" w:rsidR="00175F22" w:rsidRPr="009929F2" w:rsidRDefault="00175F22" w:rsidP="00175F22">
      <w:pPr>
        <w:tabs>
          <w:tab w:val="left" w:pos="12075"/>
        </w:tabs>
        <w:rPr>
          <w:rFonts w:ascii="Bookman Old Style" w:hAnsi="Bookman Old Style"/>
          <w:sz w:val="22"/>
          <w:szCs w:val="22"/>
        </w:rPr>
      </w:pPr>
    </w:p>
    <w:p w14:paraId="3D609EA0" w14:textId="4676562B" w:rsidR="0017181F" w:rsidRPr="009929F2" w:rsidRDefault="0017181F" w:rsidP="00175F22">
      <w:pPr>
        <w:tabs>
          <w:tab w:val="left" w:pos="12075"/>
        </w:tabs>
        <w:rPr>
          <w:rFonts w:ascii="Bookman Old Style" w:hAnsi="Bookman Old Style"/>
          <w:sz w:val="22"/>
          <w:szCs w:val="22"/>
        </w:rPr>
      </w:pPr>
    </w:p>
    <w:p w14:paraId="44D4899C" w14:textId="28B00548" w:rsidR="004D3DE3" w:rsidRPr="009929F2" w:rsidRDefault="004D3DE3" w:rsidP="00175F22">
      <w:pPr>
        <w:tabs>
          <w:tab w:val="left" w:pos="12075"/>
        </w:tabs>
        <w:rPr>
          <w:rFonts w:ascii="Bookman Old Style" w:hAnsi="Bookman Old Style"/>
          <w:sz w:val="22"/>
          <w:szCs w:val="22"/>
        </w:rPr>
      </w:pPr>
    </w:p>
    <w:p w14:paraId="50709361" w14:textId="0AA1C6EA" w:rsidR="00AA463E" w:rsidRPr="009929F2" w:rsidRDefault="00AA463E" w:rsidP="00175F22">
      <w:pPr>
        <w:tabs>
          <w:tab w:val="left" w:pos="12075"/>
        </w:tabs>
        <w:rPr>
          <w:rFonts w:ascii="Bookman Old Style" w:hAnsi="Bookman Old Style"/>
          <w:sz w:val="22"/>
          <w:szCs w:val="22"/>
        </w:rPr>
      </w:pPr>
    </w:p>
    <w:p w14:paraId="4ABE8930" w14:textId="0454C84F" w:rsidR="00AA463E" w:rsidRPr="009929F2" w:rsidRDefault="00AA463E" w:rsidP="00AA463E">
      <w:pPr>
        <w:suppressAutoHyphens w:val="0"/>
        <w:spacing w:after="160" w:line="259" w:lineRule="auto"/>
        <w:rPr>
          <w:rFonts w:ascii="Bookman Old Style" w:hAnsi="Bookman Old Style"/>
          <w:sz w:val="22"/>
          <w:szCs w:val="22"/>
        </w:rPr>
      </w:pPr>
    </w:p>
    <w:p w14:paraId="3EB22642" w14:textId="4FDAA130" w:rsidR="00175F22" w:rsidRPr="009929F2" w:rsidRDefault="00AA463E" w:rsidP="00AA463E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sz w:val="22"/>
          <w:szCs w:val="22"/>
        </w:rPr>
        <w:br w:type="page"/>
      </w:r>
      <w:r w:rsidR="00175F22"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1F5851" w:rsidRPr="009929F2">
        <w:rPr>
          <w:rFonts w:ascii="Bookman Old Style" w:hAnsi="Bookman Old Style"/>
          <w:b/>
          <w:sz w:val="22"/>
          <w:szCs w:val="22"/>
        </w:rPr>
        <w:t>4</w:t>
      </w:r>
      <w:r w:rsidR="00175F22" w:rsidRPr="009929F2">
        <w:rPr>
          <w:rFonts w:ascii="Bookman Old Style" w:hAnsi="Bookman Old Style"/>
          <w:b/>
          <w:sz w:val="22"/>
          <w:szCs w:val="22"/>
        </w:rPr>
        <w:t>. Test ELISA do diagnostyki gorączki Q</w:t>
      </w:r>
    </w:p>
    <w:p w14:paraId="53728C6A" w14:textId="77777777" w:rsidR="0017181F" w:rsidRPr="009929F2" w:rsidRDefault="0017181F" w:rsidP="0017181F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525"/>
        <w:gridCol w:w="1588"/>
        <w:gridCol w:w="2131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502CEB8A" w14:textId="12B2697A" w:rsidTr="009929F2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1A190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FF019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184AC062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32627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9929F2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9929F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A1CB" w14:textId="6EE0C33F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B62A4" w14:textId="4FB5F3CB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6F23D117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E6CA" w14:textId="622E26BF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C9BF" w14:textId="1F9154B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9634E" w14:textId="29C0831D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05037C3C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71C1B58D" w14:textId="3FFBD3E9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73189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68C418A7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48EBF29F" w14:textId="45F2AE3C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0EA9E" w14:textId="0A131F66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B03A5" w14:textId="1AA8393D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37CC" w14:textId="42A8A0F1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929F2" w:rsidRPr="009929F2" w14:paraId="0593FCB8" w14:textId="4EBA7C14" w:rsidTr="009929F2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FDF9" w14:textId="77777777" w:rsidR="006E5DFC" w:rsidRPr="009929F2" w:rsidRDefault="006E5DFC" w:rsidP="009B4BA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286D" w14:textId="77777777" w:rsidR="006E5DFC" w:rsidRPr="009929F2" w:rsidRDefault="006E5DFC" w:rsidP="00175F22">
            <w:pPr>
              <w:ind w:left="34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Test ELISA do diagnostyki </w:t>
            </w: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br/>
              <w:t xml:space="preserve">gorączki Q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BB7D0" w14:textId="0D0FBBF9" w:rsidR="006E5DFC" w:rsidRPr="009929F2" w:rsidRDefault="006E5DFC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Wykrywanie przeciwciał specyficznych dla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Coxiella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Burnetii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w surowicy krwi przeżuwaczy; test oparty na metodzie blokowania; płytka dzielona; dopuszczalna interpretacja wyników: dodatni, wątpliwy, ujemny;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zestaw konfekcjonowany w ilości nie mniejszej niż 2 płytki, ale nieprzekraczający całkowitej ilości zamówienia, płytki wraz z kompletem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lastRenderedPageBreak/>
              <w:t>odczynników w ilości wystarczającej do przeprowadzenia badania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BB4" w14:textId="77777777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774B7" w14:textId="2089A391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C03D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9AB4" w14:textId="4526A6EE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55543" w14:textId="23B298E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1EFD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B7989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38C37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57A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952E44E" w14:textId="77777777" w:rsidR="00175F22" w:rsidRPr="009929F2" w:rsidRDefault="00175F22" w:rsidP="00175F22">
      <w:pPr>
        <w:tabs>
          <w:tab w:val="left" w:pos="11655"/>
        </w:tabs>
        <w:rPr>
          <w:rFonts w:ascii="Bookman Old Style" w:hAnsi="Bookman Old Style"/>
          <w:sz w:val="22"/>
          <w:szCs w:val="22"/>
        </w:rPr>
      </w:pPr>
    </w:p>
    <w:p w14:paraId="1C0D466D" w14:textId="77777777" w:rsidR="0017181F" w:rsidRPr="009929F2" w:rsidRDefault="0017181F" w:rsidP="00175F22">
      <w:pPr>
        <w:tabs>
          <w:tab w:val="left" w:pos="11655"/>
        </w:tabs>
        <w:rPr>
          <w:rFonts w:ascii="Bookman Old Style" w:hAnsi="Bookman Old Style"/>
          <w:sz w:val="22"/>
          <w:szCs w:val="22"/>
        </w:rPr>
      </w:pPr>
    </w:p>
    <w:p w14:paraId="44537F04" w14:textId="77777777" w:rsidR="00EB387A" w:rsidRPr="009929F2" w:rsidRDefault="00EB387A" w:rsidP="00175F22">
      <w:pPr>
        <w:tabs>
          <w:tab w:val="left" w:pos="11655"/>
        </w:tabs>
        <w:rPr>
          <w:rFonts w:ascii="Bookman Old Style" w:hAnsi="Bookman Old Style"/>
          <w:sz w:val="22"/>
          <w:szCs w:val="22"/>
        </w:rPr>
      </w:pPr>
    </w:p>
    <w:p w14:paraId="2BBC8E72" w14:textId="21CC46ED" w:rsidR="00401E46" w:rsidRPr="009929F2" w:rsidRDefault="00401E46" w:rsidP="0017181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1218503" w14:textId="6113E748" w:rsidR="00AA463E" w:rsidRPr="009929F2" w:rsidRDefault="00AA463E" w:rsidP="00CC551A">
      <w:pPr>
        <w:rPr>
          <w:rFonts w:ascii="Bookman Old Style" w:hAnsi="Bookman Old Style"/>
          <w:b/>
          <w:sz w:val="22"/>
          <w:szCs w:val="22"/>
        </w:rPr>
      </w:pPr>
    </w:p>
    <w:p w14:paraId="279D8569" w14:textId="7B1E5795" w:rsidR="00AA463E" w:rsidRPr="009929F2" w:rsidRDefault="00AA463E" w:rsidP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</w:p>
    <w:p w14:paraId="06EADF56" w14:textId="5612F3C0" w:rsidR="00401E46" w:rsidRPr="009929F2" w:rsidRDefault="00AA463E" w:rsidP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br w:type="page"/>
      </w:r>
    </w:p>
    <w:p w14:paraId="523C97DD" w14:textId="7BB16FF8" w:rsidR="00175F22" w:rsidRPr="009929F2" w:rsidRDefault="00175F22" w:rsidP="0017181F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1F5851" w:rsidRPr="009929F2">
        <w:rPr>
          <w:rFonts w:ascii="Bookman Old Style" w:hAnsi="Bookman Old Style"/>
          <w:b/>
          <w:sz w:val="22"/>
          <w:szCs w:val="22"/>
        </w:rPr>
        <w:t>5</w:t>
      </w:r>
      <w:r w:rsidRPr="009929F2">
        <w:rPr>
          <w:rFonts w:ascii="Bookman Old Style" w:hAnsi="Bookman Old Style"/>
          <w:b/>
          <w:sz w:val="22"/>
          <w:szCs w:val="22"/>
        </w:rPr>
        <w:t>. Testy ELISA do diagnostyki zakaźnego zapalenia nosa i tchawicy / otrętu bydła (IBR/IPV)</w:t>
      </w:r>
    </w:p>
    <w:p w14:paraId="799AEA33" w14:textId="77777777" w:rsidR="00175F22" w:rsidRPr="009929F2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525"/>
        <w:gridCol w:w="1588"/>
        <w:gridCol w:w="2139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4ECB8691" w14:textId="4B084BA4" w:rsidTr="009929F2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79C77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A5778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265A996C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C7D67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9929F2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9929F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C8A8" w14:textId="35B8019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3C8F5" w14:textId="33B1EA21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05E1589E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1D64" w14:textId="6614C0EC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38DD" w14:textId="453A01C3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1514F" w14:textId="527C88DC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0069081D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5868EDCA" w14:textId="3AFD718E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9BF6E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55A1C7C9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34C7FBB7" w14:textId="3A7A484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9177A" w14:textId="0033B8F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488AE" w14:textId="5B4BA82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1DB" w14:textId="007EEADE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929F2" w:rsidRPr="009929F2" w14:paraId="3AFA7591" w14:textId="023008C8" w:rsidTr="009929F2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3C11" w14:textId="77777777" w:rsidR="006E5DFC" w:rsidRPr="009929F2" w:rsidRDefault="006E5DFC" w:rsidP="009B4BA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EC0" w14:textId="77777777" w:rsidR="006E5DFC" w:rsidRPr="009929F2" w:rsidRDefault="006E5DFC" w:rsidP="00175F22">
            <w:pPr>
              <w:ind w:left="34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Test ELISA do diagnostyki zakaźnego zapalenia nosa i tchawicy / otrętu bydła (IBR/IPV)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EA7EA" w14:textId="40294654" w:rsidR="006E5DFC" w:rsidRPr="009929F2" w:rsidRDefault="006E5DFC" w:rsidP="00175F22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Wykrywanie przeciwciał specyficznych dla glikoproteiny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gB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wirusa BHV1 w surowicy krwi bydła; test oparty na metodzie blokowania z możliwością inkubacji dziennej lub nocnej; płytka dzielona;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koniugat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gotowy do użycia; konfekcjonowanie zestawu nie przekraczające całkowitej ilości zamówienia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wraz z kompletem odczynników w ilości wystarczającej do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lastRenderedPageBreak/>
              <w:t>przeprowadzenia badania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21E0" w14:textId="77777777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CB6BD" w14:textId="1A71B89D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5BD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74B" w14:textId="7F9D7B56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5EE2" w14:textId="73E14110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FF169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FC038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37BE6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94E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F6B9FD1" w14:textId="77777777" w:rsidR="00401E46" w:rsidRPr="009929F2" w:rsidRDefault="00401E4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77DF4678" w14:textId="79D04879" w:rsidR="00AA463E" w:rsidRPr="009929F2" w:rsidRDefault="00AA463E" w:rsidP="0017181F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2" w:name="_Hlk503269395"/>
    </w:p>
    <w:p w14:paraId="715284FD" w14:textId="7839102E" w:rsidR="00175F22" w:rsidRPr="009929F2" w:rsidRDefault="00AA463E" w:rsidP="00AA463E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br w:type="page"/>
      </w:r>
      <w:r w:rsidR="00175F22"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A40691" w:rsidRPr="009929F2">
        <w:rPr>
          <w:rFonts w:ascii="Bookman Old Style" w:hAnsi="Bookman Old Style"/>
          <w:b/>
          <w:sz w:val="22"/>
          <w:szCs w:val="22"/>
        </w:rPr>
        <w:t>6</w:t>
      </w:r>
      <w:r w:rsidR="00175F22" w:rsidRPr="009929F2">
        <w:rPr>
          <w:rFonts w:ascii="Bookman Old Style" w:hAnsi="Bookman Old Style"/>
          <w:b/>
          <w:sz w:val="22"/>
          <w:szCs w:val="22"/>
        </w:rPr>
        <w:t xml:space="preserve">. Testy ELISA do diagnostyki choroby </w:t>
      </w:r>
      <w:proofErr w:type="spellStart"/>
      <w:r w:rsidR="00175F22" w:rsidRPr="009929F2">
        <w:rPr>
          <w:rFonts w:ascii="Bookman Old Style" w:hAnsi="Bookman Old Style"/>
          <w:b/>
          <w:sz w:val="22"/>
          <w:szCs w:val="22"/>
        </w:rPr>
        <w:t>Aujeszkyego</w:t>
      </w:r>
      <w:proofErr w:type="spellEnd"/>
      <w:r w:rsidR="00175F22" w:rsidRPr="009929F2">
        <w:rPr>
          <w:rFonts w:ascii="Bookman Old Style" w:hAnsi="Bookman Old Style"/>
          <w:b/>
          <w:sz w:val="22"/>
          <w:szCs w:val="22"/>
        </w:rPr>
        <w:t xml:space="preserve"> (PRV)</w:t>
      </w:r>
    </w:p>
    <w:bookmarkEnd w:id="2"/>
    <w:p w14:paraId="05C4C7F0" w14:textId="77777777" w:rsidR="00175F22" w:rsidRPr="009929F2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525"/>
        <w:gridCol w:w="1634"/>
        <w:gridCol w:w="2078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7F12E49F" w14:textId="2E07EB13" w:rsidTr="009929F2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6F68F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DCAE0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4C7CE80A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E9A6D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9929F2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9929F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7452" w14:textId="4C0E9D8C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3CC8" w14:textId="25E327D9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1843C828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7EF9" w14:textId="51B51476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BA9C" w14:textId="2ADECFC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277FA" w14:textId="1513A760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0BA19CAC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520426DC" w14:textId="27FA1B3F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76A1A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167E55BE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756E16B6" w14:textId="07AC1BE4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4DB9C" w14:textId="70B6A05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D9825" w14:textId="29321162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502" w14:textId="00D1A61C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929F2" w:rsidRPr="009929F2" w14:paraId="4CC28F9E" w14:textId="1416CDAF" w:rsidTr="009929F2">
        <w:trPr>
          <w:jc w:val="center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99F20" w14:textId="77777777" w:rsidR="006E5DFC" w:rsidRPr="009929F2" w:rsidRDefault="006E5DFC" w:rsidP="00E6130B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A4FBD" w14:textId="09B130F7" w:rsidR="006E5DFC" w:rsidRPr="009929F2" w:rsidRDefault="006E5DFC" w:rsidP="00175F22">
            <w:pPr>
              <w:suppressAutoHyphens w:val="0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Test ELISA do diagnostyki choroby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Aujeszkyego</w:t>
            </w:r>
            <w:proofErr w:type="spellEnd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1D995" w14:textId="4C5BE2C0" w:rsidR="006E5DFC" w:rsidRPr="009929F2" w:rsidRDefault="006E5DFC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Wykrywanie glikoproteiny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gE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(I) wirusa PRV w surowicy krwi świń bez konieczności jej rozcieńczania oparty na zasadzie metody blokowania z możliwością inkubacji dziennej lub nocnej;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koniugat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w postaci gotowej do użycia;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zestaw konfekcjonowany w ilości nie mniejszej niż 5 płytek i nie większej niż 10 płytek; płytki wraz z kompletem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lastRenderedPageBreak/>
              <w:t>odczynników w ilości wystarczającej do przeprowadzenia badania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BE15" w14:textId="77777777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4ED64" w14:textId="3F872204" w:rsidR="006E5DFC" w:rsidRPr="009929F2" w:rsidRDefault="006E5DF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6B7E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D087" w14:textId="7657ECB2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3DB03" w14:textId="1FEBC283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60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7448A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7E951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71F23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FA4" w14:textId="77777777" w:rsidR="006E5DFC" w:rsidRPr="009929F2" w:rsidRDefault="006E5DFC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F0C85ED" w14:textId="0171C97D" w:rsidR="00175F22" w:rsidRPr="009929F2" w:rsidRDefault="00175F22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054B6401" w14:textId="51CF7A3A" w:rsidR="00401E46" w:rsidRPr="009929F2" w:rsidRDefault="00401E4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1F90E35B" w14:textId="04EDF050" w:rsidR="00AA463E" w:rsidRPr="009929F2" w:rsidRDefault="00AA463E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7CFCF005" w14:textId="1A2CAFB3" w:rsidR="00401E46" w:rsidRPr="009929F2" w:rsidRDefault="00AA463E" w:rsidP="00F763C9">
      <w:pPr>
        <w:suppressAutoHyphens w:val="0"/>
        <w:spacing w:after="160" w:line="259" w:lineRule="auto"/>
        <w:rPr>
          <w:rFonts w:ascii="Bookman Old Style" w:hAnsi="Bookman Old Style"/>
          <w:sz w:val="22"/>
          <w:szCs w:val="22"/>
        </w:rPr>
      </w:pPr>
      <w:r w:rsidRPr="009929F2">
        <w:rPr>
          <w:rFonts w:ascii="Bookman Old Style" w:hAnsi="Bookman Old Style"/>
          <w:sz w:val="22"/>
          <w:szCs w:val="22"/>
        </w:rPr>
        <w:br w:type="page"/>
      </w:r>
    </w:p>
    <w:p w14:paraId="501235B1" w14:textId="20FA9901" w:rsidR="00292D9E" w:rsidRPr="009929F2" w:rsidRDefault="00AA463E" w:rsidP="00292D9E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>Za</w:t>
      </w:r>
      <w:r w:rsidR="00292D9E" w:rsidRPr="009929F2">
        <w:rPr>
          <w:rFonts w:ascii="Bookman Old Style" w:hAnsi="Bookman Old Style"/>
          <w:b/>
          <w:sz w:val="22"/>
          <w:szCs w:val="22"/>
        </w:rPr>
        <w:t>danie 7. Odczynniki do diagnostyki brucelozy</w:t>
      </w:r>
    </w:p>
    <w:p w14:paraId="032C0273" w14:textId="77777777" w:rsidR="00463B59" w:rsidRPr="009929F2" w:rsidRDefault="00463B59" w:rsidP="00292D9E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5A29F31" w14:textId="77777777" w:rsidR="00292D9E" w:rsidRPr="009929F2" w:rsidRDefault="00292D9E" w:rsidP="00292D9E">
      <w:pPr>
        <w:rPr>
          <w:rFonts w:ascii="Bookman Old Style" w:hAnsi="Bookman Old Style"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525"/>
        <w:gridCol w:w="1792"/>
        <w:gridCol w:w="2122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1CEE274E" w14:textId="138C517F" w:rsidTr="009929F2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1F71D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1E4FB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0B2A5C09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979A4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9929F2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9929F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4A7C" w14:textId="2F9A4E89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C8782" w14:textId="69696F7F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7FC754AC" w14:textId="7777777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1514" w14:textId="47F8A207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DC41" w14:textId="286CD271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85182" w14:textId="5C5B1BBC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Ilość podstawowych jednostek miar</w:t>
            </w:r>
          </w:p>
          <w:p w14:paraId="632BA7FD" w14:textId="40F3FE61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DC5C4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5FB8BA4E" w14:textId="77777777" w:rsidR="006E5DFC" w:rsidRPr="009929F2" w:rsidRDefault="006E5DFC" w:rsidP="009929F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46DE47C8" w14:textId="4CD034D3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118A4" w14:textId="6A877178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2BE04" w14:textId="6918FB3B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EA5" w14:textId="7E6B0330" w:rsidR="006E5DFC" w:rsidRPr="009929F2" w:rsidRDefault="006E5DFC" w:rsidP="009929F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929F2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929F2" w:rsidRPr="009929F2" w14:paraId="37EA0D6D" w14:textId="0EB2FAB0" w:rsidTr="009929F2">
        <w:trPr>
          <w:trHeight w:val="2094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69627" w14:textId="29712481" w:rsidR="006E5DFC" w:rsidRPr="009929F2" w:rsidRDefault="006E5DFC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B4690" w14:textId="77777777" w:rsidR="006E5DFC" w:rsidRPr="009929F2" w:rsidRDefault="006E5DFC" w:rsidP="004C6800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Antygen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Brucella</w:t>
            </w:r>
            <w:proofErr w:type="spellEnd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abortus do OKAP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EC779" w14:textId="77777777" w:rsidR="006E5DFC" w:rsidRPr="009929F2" w:rsidRDefault="006E5DFC" w:rsidP="004C6800">
            <w:pPr>
              <w:suppressAutoHyphens w:val="0"/>
              <w:spacing w:line="256" w:lineRule="auto"/>
              <w:ind w:firstLine="16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Standaryzowana zawiesina inaktywowanych komórek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Brucella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abortus barwionych różem bengalskim do aglutynacji płytowej do wykonania badania zgodnie z instrukcją Głównego Lekarza Weterynarii Nr 27/2003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GIWz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VII.420/lab-4/2003 z 25.06.2003r.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6DC9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7398A" w14:textId="20212761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20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319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7F7" w14:textId="02F47803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708AC" w14:textId="7C658519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DB221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13087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67C28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501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601B401D" w14:textId="7A8ECA47" w:rsidTr="009929F2">
        <w:trPr>
          <w:trHeight w:val="1699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1D6D5" w14:textId="77777777" w:rsidR="006E5DFC" w:rsidRPr="009929F2" w:rsidRDefault="006E5DFC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B60C1" w14:textId="77777777" w:rsidR="006E5DFC" w:rsidRPr="009929F2" w:rsidRDefault="006E5DFC" w:rsidP="004C6800">
            <w:pPr>
              <w:snapToGrid w:val="0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Antygen </w:t>
            </w:r>
            <w:proofErr w:type="spellStart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</w:rPr>
              <w:t>Brucella</w:t>
            </w:r>
            <w:proofErr w:type="spellEnd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abortus do OWD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B8882" w14:textId="77777777" w:rsidR="006E5DFC" w:rsidRPr="009929F2" w:rsidRDefault="006E5DFC" w:rsidP="004C6800">
            <w:pPr>
              <w:suppressAutoHyphens w:val="0"/>
              <w:spacing w:line="256" w:lineRule="auto"/>
              <w:ind w:firstLine="1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Standaryzowana zawiesina inaktywowanych komórek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Brucella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abortus do OWD., do wykonania badania zgodnie z Instrukcją Nr 28/2003 Głównego Lekarza Weterynarii Nr GIW z VII.420/lab-5/2003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7B4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0A623" w14:textId="4CB07EAD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10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773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5154" w14:textId="375FC623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26E6D" w14:textId="452E808C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0F13D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FF4C6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5FE3B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85C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7E2B1F95" w14:textId="4E2EC7D9" w:rsidTr="009929F2">
        <w:trPr>
          <w:trHeight w:val="1695"/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77394" w14:textId="77777777" w:rsidR="006E5DFC" w:rsidRPr="009929F2" w:rsidRDefault="006E5DFC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99C7A" w14:textId="77777777" w:rsidR="006E5DFC" w:rsidRPr="009929F2" w:rsidRDefault="006E5DFC" w:rsidP="004C6800">
            <w:pPr>
              <w:snapToGrid w:val="0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</w:rPr>
              <w:t>Brucellognost</w:t>
            </w:r>
            <w:proofErr w:type="spellEnd"/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4D881" w14:textId="73AA056E" w:rsidR="006E5DFC" w:rsidRPr="009929F2" w:rsidRDefault="006E5DFC" w:rsidP="004C6800">
            <w:pPr>
              <w:suppressAutoHyphens w:val="0"/>
              <w:spacing w:line="256" w:lineRule="auto"/>
              <w:ind w:firstLine="1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Standaryzowana zawiesina inaktywowanych komórek </w:t>
            </w:r>
            <w:proofErr w:type="spellStart"/>
            <w:r w:rsidRPr="009929F2">
              <w:rPr>
                <w:rStyle w:val="Uwydatnienie"/>
                <w:rFonts w:ascii="Bookman Old Style" w:hAnsi="Bookman Old Style"/>
                <w:i w:val="0"/>
                <w:iCs w:val="0"/>
                <w:sz w:val="22"/>
                <w:szCs w:val="22"/>
              </w:rPr>
              <w:t>Brucella</w:t>
            </w:r>
            <w:proofErr w:type="spellEnd"/>
            <w:r w:rsidRPr="009929F2">
              <w:rPr>
                <w:rStyle w:val="Uwydatnienie"/>
                <w:rFonts w:ascii="Bookman Old Style" w:hAnsi="Bookman Old Style"/>
                <w:i w:val="0"/>
                <w:iCs w:val="0"/>
                <w:sz w:val="22"/>
                <w:szCs w:val="22"/>
              </w:rPr>
              <w:t xml:space="preserve"> abortus</w:t>
            </w:r>
            <w:r w:rsidRPr="009929F2">
              <w:rPr>
                <w:rFonts w:ascii="Bookman Old Style" w:hAnsi="Bookman Old Style"/>
                <w:i/>
                <w:iCs/>
                <w:sz w:val="22"/>
                <w:szCs w:val="22"/>
              </w:rPr>
              <w:t> 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t>do aglutynacji probówkowej (OA) zgodnie z Instrukcją Nr 26/2003 Głównego Lekarza Weterynarii Nr GIW z VII.420/lab-3/2003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C0FE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27AB7" w14:textId="40E09A99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100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F34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757" w14:textId="09C7C5B6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AC4FB" w14:textId="216ACE85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79E62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9D7B7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101D2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548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637162F0" w14:textId="1CF8891D" w:rsidTr="009929F2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7802D" w14:textId="77777777" w:rsidR="006E5DFC" w:rsidRPr="009929F2" w:rsidRDefault="006E5DFC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31AA" w14:textId="77777777" w:rsidR="006E5DFC" w:rsidRPr="009929F2" w:rsidRDefault="006E5DFC" w:rsidP="004C6800">
            <w:pPr>
              <w:snapToGrid w:val="0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Bufor </w:t>
            </w:r>
            <w:proofErr w:type="spellStart"/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weronalowy</w:t>
            </w:r>
            <w:proofErr w:type="spellEnd"/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70F23" w14:textId="0A47BF1C" w:rsidR="006E5DFC" w:rsidRPr="009929F2" w:rsidRDefault="006E5DFC" w:rsidP="004C6800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Koncentrat (5x) do przygotowania roztworu roboczego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A5A1" w14:textId="77777777" w:rsidR="006E5DFC" w:rsidRPr="009929F2" w:rsidRDefault="006E5DFC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C9D64" w14:textId="6FD388D7" w:rsidR="006E5DFC" w:rsidRPr="009929F2" w:rsidRDefault="006E5DFC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100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B6D7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9E3B" w14:textId="0B34CE8D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EB97B" w14:textId="1B97A1F9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BD1C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3EB8C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A8CC3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E0D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3D82290B" w14:textId="6D435B42" w:rsidTr="009929F2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B778F" w14:textId="77777777" w:rsidR="006E5DFC" w:rsidRPr="009929F2" w:rsidRDefault="006E5DFC" w:rsidP="000549E5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68EC7" w14:textId="21DAC5F8" w:rsidR="006E5DFC" w:rsidRPr="009929F2" w:rsidRDefault="006E5DFC" w:rsidP="000549E5">
            <w:pPr>
              <w:snapToGrid w:val="0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Bufor </w:t>
            </w:r>
            <w:proofErr w:type="spellStart"/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weronalowy</w:t>
            </w:r>
            <w:proofErr w:type="spellEnd"/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03C5C" w14:textId="7B51A512" w:rsidR="006E5DFC" w:rsidRPr="009929F2" w:rsidRDefault="006E5DFC" w:rsidP="000549E5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Koncentrat (20x) do przygotowania roztworu roboczego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BE1" w14:textId="77777777" w:rsidR="006E5DFC" w:rsidRPr="009929F2" w:rsidRDefault="006E5DFC" w:rsidP="000549E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88DFC" w14:textId="221FDF57" w:rsidR="006E5DFC" w:rsidRPr="009929F2" w:rsidRDefault="006E5DFC" w:rsidP="000549E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50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BCB4" w14:textId="77777777" w:rsidR="006E5DFC" w:rsidRPr="009929F2" w:rsidRDefault="006E5DFC" w:rsidP="000549E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F6C6" w14:textId="784711BF" w:rsidR="006E5DFC" w:rsidRPr="009929F2" w:rsidRDefault="006E5DFC" w:rsidP="000549E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BBA0F" w14:textId="281C0FEE" w:rsidR="006E5DFC" w:rsidRPr="009929F2" w:rsidRDefault="006E5DFC" w:rsidP="000549E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EFED" w14:textId="77777777" w:rsidR="006E5DFC" w:rsidRPr="009929F2" w:rsidRDefault="006E5DFC" w:rsidP="000549E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6721C" w14:textId="77777777" w:rsidR="006E5DFC" w:rsidRPr="009929F2" w:rsidRDefault="006E5DFC" w:rsidP="000549E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A0D1D" w14:textId="77777777" w:rsidR="006E5DFC" w:rsidRPr="009929F2" w:rsidRDefault="006E5DFC" w:rsidP="000549E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834" w14:textId="77777777" w:rsidR="006E5DFC" w:rsidRPr="009929F2" w:rsidRDefault="006E5DFC" w:rsidP="000549E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10AF12C7" w14:textId="3D432C04" w:rsidTr="009929F2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D81A8" w14:textId="77777777" w:rsidR="006E5DFC" w:rsidRPr="009929F2" w:rsidRDefault="006E5DFC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3D629" w14:textId="77777777" w:rsidR="006E5DFC" w:rsidRPr="009929F2" w:rsidRDefault="006E5DFC" w:rsidP="004C6800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Dopełniacz do OWD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420D2" w14:textId="77777777" w:rsidR="006E5DFC" w:rsidRPr="009929F2" w:rsidRDefault="006E5DFC" w:rsidP="00463B59">
            <w:pPr>
              <w:ind w:left="-2793" w:firstLine="2693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Mieszanina surowic krwi świnek morskich, w</w:t>
            </w:r>
          </w:p>
          <w:p w14:paraId="338BAB5A" w14:textId="6B513633" w:rsidR="006E5DFC" w:rsidRPr="009929F2" w:rsidRDefault="006E5DFC" w:rsidP="00463B59">
            <w:pPr>
              <w:ind w:left="-2793" w:firstLine="2693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postaci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z buforem do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rekonstytucji</w:t>
            </w:r>
            <w:proofErr w:type="spellEnd"/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3CC" w14:textId="77777777" w:rsidR="006E5DFC" w:rsidRPr="009929F2" w:rsidRDefault="006E5DFC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967FA" w14:textId="7D4B2751" w:rsidR="006E5DFC" w:rsidRPr="009929F2" w:rsidRDefault="006E5DFC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5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97B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AC19" w14:textId="3AD42A05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691DA" w14:textId="1556F78D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1FA8E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209E1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9BF7C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939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78993D46" w14:textId="725D8C64" w:rsidTr="009929F2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00DAC" w14:textId="77777777" w:rsidR="006E5DFC" w:rsidRPr="009929F2" w:rsidRDefault="006E5DFC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94DDD" w14:textId="77777777" w:rsidR="006E5DFC" w:rsidRPr="009929F2" w:rsidRDefault="006E5DFC" w:rsidP="004C6800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Surowica hemolityczna do OWD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CCA9D" w14:textId="77777777" w:rsidR="006E5DFC" w:rsidRPr="009929F2" w:rsidRDefault="006E5DFC" w:rsidP="004C6800">
            <w:pPr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Surowica zawierająca przeciwciała przeciwko erytrocytom barana, w postaci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B0BD" w14:textId="77777777" w:rsidR="006E5DFC" w:rsidRPr="009929F2" w:rsidRDefault="006E5DFC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5ACC6" w14:textId="240B9F3D" w:rsidR="006E5DFC" w:rsidRPr="009929F2" w:rsidRDefault="006E5DFC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1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0D07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4BFB" w14:textId="1D103175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1E334" w14:textId="3ECE06AF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E8947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9A682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A207A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C9F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50D9EEBC" w14:textId="69B99FA4" w:rsidTr="009929F2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573B0" w14:textId="77777777" w:rsidR="006E5DFC" w:rsidRPr="009929F2" w:rsidRDefault="006E5DFC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41156" w14:textId="509BA57F" w:rsidR="006E5DFC" w:rsidRPr="009929F2" w:rsidRDefault="006E5DFC" w:rsidP="004C6800">
            <w:pPr>
              <w:snapToGrid w:val="0"/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Surowica hemolityczna do OWD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9E762" w14:textId="30239E81" w:rsidR="006E5DFC" w:rsidRPr="009929F2" w:rsidRDefault="006E5DFC" w:rsidP="004C6800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Surowica zawierająca przeciwciała przeciwko erytrocytom barana, w postaci gotowej do użycia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53AD" w14:textId="77777777" w:rsidR="006E5DFC" w:rsidRPr="009929F2" w:rsidRDefault="006E5DFC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E7DF5" w14:textId="35D12ABD" w:rsidR="006E5DFC" w:rsidRPr="009929F2" w:rsidRDefault="006E5DFC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2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3F0A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7DAF" w14:textId="476E8FDF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2F44C" w14:textId="2AE69EF2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0BECC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09EE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C631F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330B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027B9F4B" w14:textId="3468E604" w:rsidTr="009929F2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09EFE" w14:textId="77777777" w:rsidR="006E5DFC" w:rsidRPr="009929F2" w:rsidRDefault="006E5DFC" w:rsidP="0041175F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033CA" w14:textId="77777777" w:rsidR="006E5DFC" w:rsidRPr="009929F2" w:rsidRDefault="006E5DFC" w:rsidP="0041175F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Roboczy Standard Surowicy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antyBrucella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abortus do OKAP i OA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FAB18" w14:textId="17706D5D" w:rsidR="006E5DFC" w:rsidRPr="009929F2" w:rsidRDefault="006E5DFC" w:rsidP="0041175F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Liofilizat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do kontroli czułości reakcji OA wg Instrukcji nr 26/2003 Głównego Lekarza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Weterynarii Nr GIWzVII.420/lab – 3/2003</w:t>
            </w:r>
          </w:p>
          <w:p w14:paraId="36D381F9" w14:textId="77777777" w:rsidR="006E5DFC" w:rsidRPr="009929F2" w:rsidRDefault="006E5DFC" w:rsidP="0041175F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z dnia 25 czerwca 2003 r.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BA85" w14:textId="77777777" w:rsidR="006E5DFC" w:rsidRPr="009929F2" w:rsidRDefault="006E5DFC" w:rsidP="004117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E0785" w14:textId="14D3E479" w:rsidR="006E5DFC" w:rsidRPr="009929F2" w:rsidRDefault="006E5DFC" w:rsidP="004117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1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EB0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3787" w14:textId="40896B74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35FE4" w14:textId="191E8AC4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065EA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AA1E2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8A37D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A0F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929F2" w:rsidRPr="009929F2" w14:paraId="002C951C" w14:textId="2187BCCA" w:rsidTr="009929F2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AA1F6" w14:textId="77777777" w:rsidR="006E5DFC" w:rsidRPr="009929F2" w:rsidRDefault="006E5DFC" w:rsidP="0041175F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45088" w14:textId="77777777" w:rsidR="006E5DFC" w:rsidRPr="009929F2" w:rsidRDefault="006E5DFC" w:rsidP="0041175F">
            <w:pPr>
              <w:snapToGrid w:val="0"/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Roboczy Standard Surowicy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antyBrucella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abortus do OWD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24D0C" w14:textId="0CD53ECF" w:rsidR="006E5DFC" w:rsidRPr="009929F2" w:rsidRDefault="006E5DFC" w:rsidP="0041175F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Liofilizat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do kontroli czułości reakcji OWD wg Instrukcji Nr 28 Głównego Lekarza Weterynarii Nr GIWzVII.420/lab-5/2003 z dnia 25 czerwca 2003 r.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718" w14:textId="77777777" w:rsidR="006E5DFC" w:rsidRPr="009929F2" w:rsidRDefault="006E5DFC" w:rsidP="004117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27E74" w14:textId="71303B82" w:rsidR="006E5DFC" w:rsidRPr="009929F2" w:rsidRDefault="006E5DFC" w:rsidP="004117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1 ml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3507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757" w14:textId="64FC7610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A11B6" w14:textId="736503F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C2000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8ADDD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AFF3A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4F7" w14:textId="77777777" w:rsidR="006E5DFC" w:rsidRPr="009929F2" w:rsidRDefault="006E5DFC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E7AB3A7" w14:textId="4CFA7568" w:rsidR="006C4CC8" w:rsidRPr="009929F2" w:rsidRDefault="006C4CC8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F76E754" w14:textId="4F956578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1629246" w14:textId="2D924D90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0B667C0" w14:textId="50B713CE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A7FA49F" w14:textId="2DDB38FC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E25F17D" w14:textId="20AE2F5D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55BCC4A" w14:textId="3DB913FE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040BA57" w14:textId="4E393E86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52066E3" w14:textId="4717C9E9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6A9D95E" w14:textId="6D04D04D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CB7FC34" w14:textId="695335D3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844BEE3" w14:textId="405BDF22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F8BFEEF" w14:textId="58BFD9A9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30E0322" w14:textId="5B9B07EA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58B90AB" w14:textId="3639E935" w:rsidR="0041175F" w:rsidRPr="009929F2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6B45E1C" w14:textId="2390029B" w:rsidR="0041175F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6C0A815" w14:textId="07FD1B2E" w:rsidR="00DA719B" w:rsidRDefault="00DA719B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4085642" w14:textId="1EE1CB57" w:rsidR="00DA719B" w:rsidRDefault="00DA719B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7428645" w14:textId="77777777" w:rsidR="00DA719B" w:rsidRPr="009929F2" w:rsidRDefault="00DA719B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44B16B6" w14:textId="77777777" w:rsidR="006C4CC8" w:rsidRPr="009929F2" w:rsidRDefault="006C4CC8" w:rsidP="007C2F49">
      <w:pPr>
        <w:rPr>
          <w:rFonts w:ascii="Bookman Old Style" w:hAnsi="Bookman Old Style"/>
          <w:b/>
          <w:sz w:val="22"/>
          <w:szCs w:val="22"/>
        </w:rPr>
      </w:pPr>
    </w:p>
    <w:p w14:paraId="0FB32680" w14:textId="73EB5857" w:rsidR="006C4CC8" w:rsidRPr="009929F2" w:rsidRDefault="006C4CC8" w:rsidP="006C4CC8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D65E4F" w:rsidRPr="009929F2">
        <w:rPr>
          <w:rFonts w:ascii="Bookman Old Style" w:hAnsi="Bookman Old Style"/>
          <w:b/>
          <w:sz w:val="22"/>
          <w:szCs w:val="22"/>
        </w:rPr>
        <w:t>8</w:t>
      </w:r>
      <w:r w:rsidRPr="009929F2">
        <w:rPr>
          <w:rFonts w:ascii="Bookman Old Style" w:hAnsi="Bookman Old Style"/>
          <w:b/>
          <w:sz w:val="22"/>
          <w:szCs w:val="22"/>
        </w:rPr>
        <w:t xml:space="preserve">. </w:t>
      </w:r>
      <w:r w:rsidR="007A2392" w:rsidRPr="009929F2">
        <w:rPr>
          <w:rFonts w:ascii="Bookman Old Style" w:hAnsi="Bookman Old Style"/>
          <w:b/>
          <w:sz w:val="22"/>
          <w:szCs w:val="22"/>
        </w:rPr>
        <w:t>Odczynniki</w:t>
      </w:r>
      <w:r w:rsidRPr="009929F2">
        <w:rPr>
          <w:rFonts w:ascii="Bookman Old Style" w:hAnsi="Bookman Old Style"/>
          <w:b/>
          <w:sz w:val="22"/>
          <w:szCs w:val="22"/>
        </w:rPr>
        <w:t xml:space="preserve"> do diagnostyki chorób </w:t>
      </w:r>
      <w:r w:rsidR="00D224A1" w:rsidRPr="009929F2">
        <w:rPr>
          <w:rFonts w:ascii="Bookman Old Style" w:hAnsi="Bookman Old Style"/>
          <w:b/>
          <w:sz w:val="22"/>
          <w:szCs w:val="22"/>
        </w:rPr>
        <w:t>zakaźnych</w:t>
      </w:r>
      <w:r w:rsidR="00700C77" w:rsidRPr="009929F2">
        <w:rPr>
          <w:rFonts w:ascii="Bookman Old Style" w:hAnsi="Bookman Old Style"/>
          <w:b/>
          <w:sz w:val="22"/>
          <w:szCs w:val="22"/>
        </w:rPr>
        <w:t xml:space="preserve"> </w:t>
      </w:r>
      <w:r w:rsidRPr="009929F2">
        <w:rPr>
          <w:rFonts w:ascii="Bookman Old Style" w:hAnsi="Bookman Old Style"/>
          <w:b/>
          <w:sz w:val="22"/>
          <w:szCs w:val="22"/>
        </w:rPr>
        <w:t>koni</w:t>
      </w:r>
    </w:p>
    <w:p w14:paraId="66D8C2EE" w14:textId="4F6FFCC1" w:rsidR="006C4CC8" w:rsidRPr="009929F2" w:rsidRDefault="006C4CC8" w:rsidP="006C4CC8">
      <w:pPr>
        <w:jc w:val="center"/>
        <w:rPr>
          <w:rFonts w:ascii="Bookman Old Style" w:eastAsia="Calibri" w:hAnsi="Bookman Old Style"/>
          <w:i/>
          <w:sz w:val="22"/>
          <w:szCs w:val="22"/>
        </w:rPr>
      </w:pPr>
      <w:r w:rsidRPr="009929F2">
        <w:rPr>
          <w:rFonts w:ascii="Bookman Old Style" w:eastAsia="Calibri" w:hAnsi="Bookman Old Style"/>
          <w:i/>
          <w:sz w:val="22"/>
          <w:szCs w:val="22"/>
        </w:rPr>
        <w:t xml:space="preserve"> </w:t>
      </w:r>
    </w:p>
    <w:p w14:paraId="16404F68" w14:textId="77777777" w:rsidR="008312F7" w:rsidRPr="009929F2" w:rsidRDefault="008312F7" w:rsidP="006C4CC8">
      <w:pPr>
        <w:jc w:val="center"/>
        <w:rPr>
          <w:rFonts w:ascii="Bookman Old Style" w:eastAsia="Calibri" w:hAnsi="Bookman Old Style"/>
          <w:sz w:val="22"/>
          <w:szCs w:val="22"/>
        </w:rPr>
      </w:pPr>
    </w:p>
    <w:tbl>
      <w:tblPr>
        <w:tblW w:w="5405" w:type="pct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1766"/>
        <w:gridCol w:w="2635"/>
        <w:gridCol w:w="1347"/>
        <w:gridCol w:w="1479"/>
        <w:gridCol w:w="951"/>
        <w:gridCol w:w="1265"/>
        <w:gridCol w:w="1439"/>
        <w:gridCol w:w="1130"/>
        <w:gridCol w:w="834"/>
        <w:gridCol w:w="1048"/>
        <w:gridCol w:w="1127"/>
      </w:tblGrid>
      <w:tr w:rsidR="00F763C9" w:rsidRPr="009929F2" w14:paraId="572AA594" w14:textId="42AB3A8C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B1AC6" w14:textId="77777777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EF080" w14:textId="77777777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275D3EC9" w14:textId="77777777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E6828" w14:textId="77777777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8120" w14:textId="3233C2E1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E96C7" w14:textId="679EDFA4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0E5B3EBE" w14:textId="77777777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DF51" w14:textId="59C1270C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F771" w14:textId="6203D5EB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2A875" w14:textId="50BFD7F7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78857B80" w14:textId="77777777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33DFC607" w14:textId="7D43AB95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85926" w14:textId="77777777" w:rsidR="006E5DFC" w:rsidRPr="00DA719B" w:rsidRDefault="006E5DFC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19F0ADC5" w14:textId="77777777" w:rsidR="006E5DFC" w:rsidRPr="00DA719B" w:rsidRDefault="006E5DFC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76F381B2" w14:textId="4147236D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AC7E9" w14:textId="6126E3AA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F0BFB7" w14:textId="2BF8CD25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DEAE" w14:textId="02E2DCDC" w:rsidR="006E5DFC" w:rsidRPr="00DA719B" w:rsidRDefault="006E5DFC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F763C9" w:rsidRPr="009929F2" w14:paraId="0882E16E" w14:textId="02F8A08B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F00ED" w14:textId="7BBD7EB5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335A0" w14:textId="11CB629E" w:rsidR="006E5DFC" w:rsidRPr="009929F2" w:rsidRDefault="006E5DFC" w:rsidP="00780890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Surowica pozytywna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Burkholderia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mallei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do diagnostyki nosacizny metodą OWD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D1771" w14:textId="77777777" w:rsidR="006E5DFC" w:rsidRPr="009929F2" w:rsidRDefault="006E5DFC" w:rsidP="0078089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Gotowa do przygotowania rozcieńczenia roboczego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do wykonania badania zgodnie z Instrukcja Głównego Lekarza Weterynarii</w:t>
            </w:r>
          </w:p>
          <w:p w14:paraId="24D8F523" w14:textId="56A462A6" w:rsidR="006E5DFC" w:rsidRPr="009929F2" w:rsidRDefault="006E5DFC" w:rsidP="00780890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GIWpr-02010-8/2018 z 31 sierpnia 2018.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D9B8" w14:textId="77777777" w:rsidR="006E5DFC" w:rsidRPr="009929F2" w:rsidRDefault="006E5DFC" w:rsidP="0078089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10433" w14:textId="0FC4992C" w:rsidR="006E5DFC" w:rsidRPr="009929F2" w:rsidRDefault="006E5DFC" w:rsidP="0078089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a’5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099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4D38" w14:textId="3B37F806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AF31F" w14:textId="543DACA6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8F24A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69764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9CF25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41E" w14:textId="77777777" w:rsidR="006E5DFC" w:rsidRPr="009929F2" w:rsidRDefault="006E5DFC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7094E93B" w14:textId="30C60F67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5BF14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0379D" w14:textId="03D4AA4B" w:rsidR="006E5DFC" w:rsidRPr="009929F2" w:rsidRDefault="006E5DFC" w:rsidP="00FE2957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Antygen</w:t>
            </w:r>
            <w:proofErr w:type="spellEnd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Burkholderia</w:t>
            </w:r>
            <w:proofErr w:type="spellEnd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 xml:space="preserve"> mallei do OWD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2313E" w14:textId="2529DF3B" w:rsidR="006E5DFC" w:rsidRPr="009929F2" w:rsidRDefault="006E5DFC" w:rsidP="00FE295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Wyciąg z hodowli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Burkholderia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mallei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konserwowany fenolem, do wykonania badania zgodnie z Instrukcja Głównego Lekarza Weterynarii GIWpr-02010-8/2018 z 31 sierpnia 2018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AD5D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7DBA3" w14:textId="7A912C2D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a’10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E6B3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C73F" w14:textId="5179764A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1B3F7" w14:textId="15405349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84EFC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C0CAC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760F4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E5B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4FFCD396" w14:textId="5D187E07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F787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AC337" w14:textId="77777777" w:rsidR="006E5DFC" w:rsidRPr="009929F2" w:rsidRDefault="006E5DFC" w:rsidP="00FE2957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Antygen Trypanosoma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lastRenderedPageBreak/>
              <w:t>equiperdum</w:t>
            </w:r>
            <w:proofErr w:type="spellEnd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018A1" w14:textId="0D77D335" w:rsidR="006E5DFC" w:rsidRPr="009929F2" w:rsidRDefault="006E5DFC" w:rsidP="00FE2957">
            <w:pPr>
              <w:spacing w:line="276" w:lineRule="auto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Liofilizat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do wykonania badania zgodnie z Instrukcją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Głównego Lekarza Weterynarii Nr GIWhig.501/lab/77/2005 z 08.06.2005r.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31B2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DB7E0" w14:textId="1AFF9BBC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E25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838E" w14:textId="328E377F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C89D" w14:textId="0E33B0C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02CD4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60F1E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64ECA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BA3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43D8EC94" w14:textId="2E703E91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E11A9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5704" w14:textId="450E0A27" w:rsidR="006E5DFC" w:rsidRPr="009929F2" w:rsidRDefault="006E5DFC" w:rsidP="00FE2957">
            <w:pPr>
              <w:snapToGrid w:val="0"/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Surowica pozytywna Trypanosoma </w:t>
            </w:r>
            <w:proofErr w:type="spellStart"/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equiperdum</w:t>
            </w:r>
            <w:proofErr w:type="spellEnd"/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do diagnostyki zarazy stadniczej koni metodą OWD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EE708" w14:textId="385AFA72" w:rsidR="006E5DFC" w:rsidRPr="009929F2" w:rsidRDefault="006E5DFC" w:rsidP="00FE295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W postaci liofilizowanej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do wykonania badania zgodnie z Instrukcją Głównego Lekarza Weterynarii Nr GIWhig.501/lab/77/2005 z 08.06.2005r.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611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1E8B0" w14:textId="17AD4E90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B8D0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195" w14:textId="68380E19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8660F" w14:textId="6AF0C071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EB75E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6DF32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DA02A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CEA" w14:textId="77777777" w:rsidR="006E5DFC" w:rsidRPr="009929F2" w:rsidRDefault="006E5DFC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7A6FC8E4" w14:textId="2EEB077D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8D49C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165A0" w14:textId="77777777" w:rsidR="006E5DFC" w:rsidRPr="009929F2" w:rsidRDefault="006E5DFC" w:rsidP="00FE2957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Zestaw do diagnostyki niedokrwistości zakaźnej koni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475D4" w14:textId="77777777" w:rsidR="006E5DFC" w:rsidRPr="009929F2" w:rsidRDefault="006E5DFC" w:rsidP="00FE2957">
            <w:pPr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Zestaw zawierający antygen oraz surowicę kontrolną dodatnią do wykonania 200 oznaczeń,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badanie zgodnie z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instrukcją Głównego Lekarza Weterynarii Nr GIWpr-02010-29/2016 z dnia 07 września 2016 r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F7D0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92386" w14:textId="47A90D60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zestaw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B9BD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3713" w14:textId="109BD45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4BFE4" w14:textId="56C4D592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DA46B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E4C8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BC72B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F05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6F324C5B" w14:textId="36CBE6AB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7AC65E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97A15A" w14:textId="77777777" w:rsidR="006E5DFC" w:rsidRPr="009929F2" w:rsidRDefault="006E5DFC" w:rsidP="00341E41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Agar do diagnostyki </w:t>
            </w:r>
          </w:p>
          <w:p w14:paraId="5A18E195" w14:textId="3E1E311B" w:rsidR="006E5DFC" w:rsidRPr="009929F2" w:rsidRDefault="006E5DFC" w:rsidP="00341E41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niedokrwistości zakaźnej koni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2FE61" w14:textId="77777777" w:rsidR="006E5DFC" w:rsidRPr="009929F2" w:rsidRDefault="006E5DFC" w:rsidP="00FE2957">
            <w:pPr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Agar zestalony w butelkach, do rozlania na płytki po upłynnieniu, konfekcjonowanie nie większe niż po 200 ml; a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gar umożliwiający przeprowadzenie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badania w kierunku wykrywania niedokrwistości zakaźnej koni metodą AGID (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Coggins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test)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297F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57C46" w14:textId="4499BB88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a’200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E14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B3D9" w14:textId="063B60FB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D4345" w14:textId="7F47C976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39057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BBBFB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FE8E2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C45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044A2968" w14:textId="5546CE36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EE970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E4894" w14:textId="5ABC06BE" w:rsidR="006E5DFC" w:rsidRPr="009929F2" w:rsidRDefault="006E5DFC" w:rsidP="00FE2957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Bufor </w:t>
            </w:r>
            <w:proofErr w:type="spellStart"/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weronalowy</w:t>
            </w:r>
            <w:proofErr w:type="spellEnd"/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315E8" w14:textId="05EAD558" w:rsidR="006E5DFC" w:rsidRPr="009929F2" w:rsidRDefault="006E5DFC" w:rsidP="00FE2957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 xml:space="preserve">Koncentrat (5x) do przygotowania roztworu roboczego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186E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C2B58" w14:textId="4590C5DA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a’100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F1AF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B56" w14:textId="4C02B524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77C14" w14:textId="68E84899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3D9E9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BD486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D6802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415" w14:textId="77777777" w:rsidR="006E5DFC" w:rsidRPr="009929F2" w:rsidRDefault="006E5DFC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24135CB6" w14:textId="7E77B3C5" w:rsidTr="00F763C9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587012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02D28" w14:textId="7E9E8396" w:rsidR="006E5DFC" w:rsidRPr="009929F2" w:rsidRDefault="006E5DFC" w:rsidP="00BF76C6">
            <w:pPr>
              <w:snapToGrid w:val="0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Bufor </w:t>
            </w:r>
            <w:proofErr w:type="spellStart"/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weronalowy</w:t>
            </w:r>
            <w:proofErr w:type="spellEnd"/>
            <w:r w:rsidRPr="009929F2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14531" w14:textId="0E147C7A" w:rsidR="006E5DFC" w:rsidRPr="009929F2" w:rsidRDefault="006E5DFC" w:rsidP="00BF76C6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Koncentrat (20x) do przygotowania roztworu roboczego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B71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828F1" w14:textId="37CD24CE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50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642A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31C0" w14:textId="5CA3849D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76B9B" w14:textId="5BF7ECFB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F2C8A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E0F0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77BD5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8AF8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239E7308" w14:textId="0138366C" w:rsidTr="00F763C9">
        <w:trPr>
          <w:trHeight w:val="1032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FA688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47D1C" w14:textId="10C2C59E" w:rsidR="006E5DFC" w:rsidRPr="009929F2" w:rsidRDefault="006E5DFC" w:rsidP="00BF76C6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Dopełniacz do OWD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05C82" w14:textId="2CF0DB4D" w:rsidR="006E5DFC" w:rsidRPr="009929F2" w:rsidRDefault="006E5DFC" w:rsidP="00BF76C6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mieszanina surowic krwi świnek morskich, postać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z buforem do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rekonstytucji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D6DB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9D00D" w14:textId="1468B844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a’5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271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0272" w14:textId="50C64CAA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60FC" w14:textId="4CC0610D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7CD7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ACE64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BACD7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70B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3A336782" w14:textId="7BBFC878" w:rsidTr="00F763C9">
        <w:trPr>
          <w:trHeight w:val="986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FCE71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F850B" w14:textId="70A1B4EA" w:rsidR="006E5DFC" w:rsidRPr="009929F2" w:rsidRDefault="006E5DFC" w:rsidP="00BF76C6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Surowica hemolityczna do OWD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FAF1E" w14:textId="66B73AB4" w:rsidR="006E5DFC" w:rsidRPr="009929F2" w:rsidRDefault="006E5DFC" w:rsidP="00BF76C6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Surowica zawierająca przeciwciała przeciwko erytrocytom barana, postać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8411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DED9D" w14:textId="7A4C545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58D9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1353" w14:textId="2E9CCD5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16019" w14:textId="4A629745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3B24C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67195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A2102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958" w14:textId="77777777" w:rsidR="006E5DFC" w:rsidRPr="009929F2" w:rsidRDefault="006E5DFC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763C9" w:rsidRPr="009929F2" w14:paraId="54831F5E" w14:textId="07BF514A" w:rsidTr="00F763C9">
        <w:trPr>
          <w:trHeight w:val="986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C0A59E" w14:textId="77777777" w:rsidR="006E5DFC" w:rsidRPr="009929F2" w:rsidRDefault="006E5DFC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E6B47" w14:textId="416FAB4A" w:rsidR="006E5DFC" w:rsidRPr="009929F2" w:rsidRDefault="006E5DFC" w:rsidP="00A56030">
            <w:pPr>
              <w:snapToGrid w:val="0"/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Surowica hemolityczna do OWD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65297" w14:textId="5108C553" w:rsidR="006E5DFC" w:rsidRPr="009929F2" w:rsidRDefault="006E5DFC" w:rsidP="00A56030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Surowica zawierająca przeciwciała przeciwko erytrocytom barana, w postaci gotowej do użycia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17C" w14:textId="77777777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B55DA" w14:textId="5B7360C2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 2 ml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1A1" w14:textId="77777777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134" w14:textId="1A23594C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974B9" w14:textId="3EBC2826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BA496" w14:textId="77777777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865EE" w14:textId="77777777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4D67D" w14:textId="77777777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D3" w14:textId="77777777" w:rsidR="006E5DFC" w:rsidRPr="009929F2" w:rsidRDefault="006E5DFC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7A83F08" w14:textId="77777777" w:rsidR="006C4CC8" w:rsidRPr="009929F2" w:rsidRDefault="006C4CC8" w:rsidP="006C4CC8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0C871F67" w14:textId="77777777" w:rsidR="006C4CC8" w:rsidRPr="009929F2" w:rsidRDefault="006C4CC8" w:rsidP="006C4CC8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605F85C7" w14:textId="4800647B" w:rsidR="006C4CC8" w:rsidRPr="009929F2" w:rsidRDefault="006C4CC8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21B8BF6" w14:textId="05D54EF0" w:rsidR="008E678D" w:rsidRPr="009929F2" w:rsidRDefault="008E678D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341F63F" w14:textId="7490BD67" w:rsidR="008E678D" w:rsidRPr="009929F2" w:rsidRDefault="008E678D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B9C1542" w14:textId="5FDF9F1F" w:rsidR="00F763C9" w:rsidRDefault="00F763C9">
      <w:pPr>
        <w:suppressAutoHyphens w:val="0"/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0E8641F" w14:textId="77777777" w:rsidR="006C4CC8" w:rsidRPr="009929F2" w:rsidRDefault="006C4CC8" w:rsidP="006C4CC8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3DE86962" w14:textId="67DCE539" w:rsidR="006C4CC8" w:rsidRPr="009929F2" w:rsidRDefault="006C4CC8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81F975E" w14:textId="399537F4" w:rsidR="006C4CC8" w:rsidRPr="009929F2" w:rsidRDefault="006C4CC8" w:rsidP="006C4CC8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t xml:space="preserve">Zadanie </w:t>
      </w:r>
      <w:r w:rsidR="00D65E4F" w:rsidRPr="009929F2">
        <w:rPr>
          <w:rFonts w:ascii="Bookman Old Style" w:hAnsi="Bookman Old Style"/>
          <w:b/>
          <w:sz w:val="22"/>
          <w:szCs w:val="22"/>
        </w:rPr>
        <w:t>9</w:t>
      </w:r>
      <w:r w:rsidRPr="009929F2">
        <w:rPr>
          <w:rFonts w:ascii="Bookman Old Style" w:hAnsi="Bookman Old Style"/>
          <w:b/>
          <w:sz w:val="22"/>
          <w:szCs w:val="22"/>
        </w:rPr>
        <w:t xml:space="preserve">. Krew barania jałowa na płynie </w:t>
      </w:r>
      <w:proofErr w:type="spellStart"/>
      <w:r w:rsidRPr="009929F2">
        <w:rPr>
          <w:rFonts w:ascii="Bookman Old Style" w:hAnsi="Bookman Old Style"/>
          <w:b/>
          <w:sz w:val="22"/>
          <w:szCs w:val="22"/>
        </w:rPr>
        <w:t>Alsevera</w:t>
      </w:r>
      <w:proofErr w:type="spellEnd"/>
    </w:p>
    <w:p w14:paraId="0EFE9E8F" w14:textId="77777777" w:rsidR="006C4CC8" w:rsidRPr="009929F2" w:rsidRDefault="006C4CC8" w:rsidP="006C4CC8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50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5"/>
        <w:gridCol w:w="1356"/>
        <w:gridCol w:w="2161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B423C6" w:rsidRPr="009929F2" w14:paraId="3C9FBA21" w14:textId="11473FBE" w:rsidTr="00B423C6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58A45" w14:textId="77777777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666D5B" w14:textId="77777777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Przedmiot</w:t>
            </w:r>
          </w:p>
          <w:p w14:paraId="367E124D" w14:textId="77777777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90F070" w14:textId="77777777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51833" w14:textId="71B4957B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Produkt proponowany przez Oferenta (nazwa, termin, gwarancja, właściwości)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64B1B5" w14:textId="0691FBCA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Podstawowa jednostka miary</w:t>
            </w:r>
          </w:p>
          <w:p w14:paraId="1E024F5D" w14:textId="77777777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(j.m.)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5D1C6F" w14:textId="0CBE7184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62FF4" w14:textId="01157AF2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AB57C2" w14:textId="5D5A8C53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Ilość podstawowych</w:t>
            </w:r>
          </w:p>
          <w:p w14:paraId="1D52976D" w14:textId="77777777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jednostek miar</w:t>
            </w:r>
          </w:p>
          <w:p w14:paraId="0488044C" w14:textId="281A7907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/>
                <w:sz w:val="20"/>
                <w:szCs w:val="20"/>
                <w:lang w:eastAsia="en-US"/>
              </w:rPr>
              <w:t>(j. m.)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37498" w14:textId="77777777" w:rsidR="006E5DFC" w:rsidRPr="00DA719B" w:rsidRDefault="006E5DFC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038CBDF2" w14:textId="77777777" w:rsidR="006E5DFC" w:rsidRPr="00DA719B" w:rsidRDefault="006E5DFC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1DFF80B4" w14:textId="495FA569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62FE9" w14:textId="75598555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A9134" w14:textId="065D0611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521A1" w14:textId="39BE7B24" w:rsidR="006E5DFC" w:rsidRPr="00DA719B" w:rsidRDefault="006E5DFC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B423C6" w:rsidRPr="009929F2" w14:paraId="5CACFEA3" w14:textId="43C813E0" w:rsidTr="00B423C6">
        <w:trPr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B44626" w14:textId="77777777" w:rsidR="006E5DFC" w:rsidRPr="009929F2" w:rsidRDefault="006E5DFC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F4088E" w14:textId="77777777" w:rsidR="006E5DFC" w:rsidRPr="009929F2" w:rsidRDefault="006E5DFC" w:rsidP="00780890">
            <w:pPr>
              <w:snapToGrid w:val="0"/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Krew barania jałowa na płynie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Alsevera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F906E1" w14:textId="3D6F2ECB" w:rsidR="006E5DFC" w:rsidRPr="009929F2" w:rsidRDefault="006E5DFC" w:rsidP="00780890">
            <w:pPr>
              <w:spacing w:line="25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BookmanOldStyle" w:hAnsi="Bookman Old Style"/>
                <w:sz w:val="22"/>
                <w:szCs w:val="22"/>
                <w:lang w:eastAsia="en-US"/>
              </w:rPr>
              <w:t xml:space="preserve">Konfekcjonowanie nie większe niż po 10 ml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5D175" w14:textId="77777777" w:rsidR="006E5DFC" w:rsidRPr="009929F2" w:rsidRDefault="006E5DFC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9B0AB" w14:textId="0C2E2FA0" w:rsidR="006E5DFC" w:rsidRPr="009929F2" w:rsidRDefault="006E5DFC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Op.a’10 ml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D31DA1" w14:textId="77777777" w:rsidR="006E5DFC" w:rsidRPr="009929F2" w:rsidRDefault="006E5DFC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BEAD6" w14:textId="711899D9" w:rsidR="006E5DFC" w:rsidRPr="009929F2" w:rsidRDefault="006E5DFC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B5C2C" w14:textId="4F2AA1BF" w:rsidR="006E5DFC" w:rsidRPr="009929F2" w:rsidRDefault="006E5DFC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7DB6F" w14:textId="77777777" w:rsidR="006E5DFC" w:rsidRPr="009929F2" w:rsidRDefault="006E5DFC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F1A38" w14:textId="77777777" w:rsidR="006E5DFC" w:rsidRPr="009929F2" w:rsidRDefault="006E5DFC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C7B7E" w14:textId="77777777" w:rsidR="006E5DFC" w:rsidRPr="009929F2" w:rsidRDefault="006E5DFC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F51E9" w14:textId="77777777" w:rsidR="006E5DFC" w:rsidRPr="009929F2" w:rsidRDefault="006E5DFC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14:paraId="73B19EF5" w14:textId="77777777" w:rsidR="006C4CC8" w:rsidRPr="009929F2" w:rsidRDefault="006C4CC8" w:rsidP="006C4CC8">
      <w:pPr>
        <w:tabs>
          <w:tab w:val="left" w:pos="13530"/>
        </w:tabs>
        <w:rPr>
          <w:rFonts w:ascii="Bookman Old Style" w:eastAsia="Times New Roman" w:hAnsi="Bookman Old Style"/>
          <w:sz w:val="22"/>
          <w:szCs w:val="22"/>
          <w:lang w:eastAsia="pl-PL"/>
        </w:rPr>
      </w:pPr>
    </w:p>
    <w:p w14:paraId="002C24DA" w14:textId="77777777" w:rsidR="006C4CC8" w:rsidRPr="009929F2" w:rsidRDefault="006C4CC8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88E7ECF" w14:textId="77777777" w:rsidR="006C4CC8" w:rsidRPr="009929F2" w:rsidRDefault="006C4CC8" w:rsidP="006C4CC8">
      <w:pPr>
        <w:rPr>
          <w:rFonts w:ascii="Bookman Old Style" w:hAnsi="Bookman Old Style"/>
          <w:sz w:val="22"/>
          <w:szCs w:val="22"/>
        </w:rPr>
      </w:pPr>
    </w:p>
    <w:p w14:paraId="4DA3AD35" w14:textId="77777777" w:rsidR="0017181F" w:rsidRPr="009929F2" w:rsidRDefault="0017181F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1B38A299" w14:textId="4EC3D4E6" w:rsidR="00175F22" w:rsidRPr="009929F2" w:rsidRDefault="00175F22" w:rsidP="0017181F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3" w:name="_Hlk61872577"/>
      <w:r w:rsidRPr="009929F2">
        <w:rPr>
          <w:rFonts w:ascii="Bookman Old Style" w:hAnsi="Bookman Old Style"/>
          <w:b/>
          <w:sz w:val="22"/>
          <w:szCs w:val="22"/>
        </w:rPr>
        <w:t xml:space="preserve">Zadanie </w:t>
      </w:r>
      <w:r w:rsidR="00224CD7" w:rsidRPr="009929F2">
        <w:rPr>
          <w:rFonts w:ascii="Bookman Old Style" w:hAnsi="Bookman Old Style"/>
          <w:b/>
          <w:sz w:val="22"/>
          <w:szCs w:val="22"/>
        </w:rPr>
        <w:t>10</w:t>
      </w:r>
      <w:r w:rsidRPr="009929F2">
        <w:rPr>
          <w:rFonts w:ascii="Bookman Old Style" w:hAnsi="Bookman Old Style"/>
          <w:b/>
          <w:sz w:val="22"/>
          <w:szCs w:val="22"/>
        </w:rPr>
        <w:t xml:space="preserve">. </w:t>
      </w:r>
      <w:r w:rsidR="00EA5734" w:rsidRPr="009929F2">
        <w:rPr>
          <w:rFonts w:ascii="Bookman Old Style" w:hAnsi="Bookman Old Style"/>
          <w:b/>
          <w:sz w:val="22"/>
          <w:szCs w:val="22"/>
        </w:rPr>
        <w:t>Odczynniki</w:t>
      </w:r>
      <w:r w:rsidR="00722EC1" w:rsidRPr="009929F2">
        <w:rPr>
          <w:rFonts w:ascii="Bookman Old Style" w:hAnsi="Bookman Old Style"/>
          <w:b/>
          <w:sz w:val="22"/>
          <w:szCs w:val="22"/>
        </w:rPr>
        <w:t xml:space="preserve"> do wykrywania </w:t>
      </w:r>
      <w:r w:rsidR="00335C5F" w:rsidRPr="009929F2">
        <w:rPr>
          <w:rFonts w:ascii="Bookman Old Style" w:hAnsi="Bookman Old Style"/>
          <w:b/>
          <w:sz w:val="22"/>
          <w:szCs w:val="22"/>
        </w:rPr>
        <w:t xml:space="preserve">RNA </w:t>
      </w:r>
      <w:r w:rsidR="00722EC1" w:rsidRPr="009929F2">
        <w:rPr>
          <w:rFonts w:ascii="Bookman Old Style" w:hAnsi="Bookman Old Style"/>
          <w:b/>
          <w:sz w:val="22"/>
          <w:szCs w:val="22"/>
        </w:rPr>
        <w:t xml:space="preserve">wirusa choroby niebieskiego języka metodą </w:t>
      </w:r>
      <w:proofErr w:type="spellStart"/>
      <w:r w:rsidR="00722EC1" w:rsidRPr="009929F2">
        <w:rPr>
          <w:rFonts w:ascii="Bookman Old Style" w:hAnsi="Bookman Old Style"/>
          <w:b/>
          <w:sz w:val="22"/>
          <w:szCs w:val="22"/>
        </w:rPr>
        <w:t>rt</w:t>
      </w:r>
      <w:proofErr w:type="spellEnd"/>
      <w:r w:rsidR="00722EC1" w:rsidRPr="009929F2">
        <w:rPr>
          <w:rFonts w:ascii="Bookman Old Style" w:hAnsi="Bookman Old Style"/>
          <w:b/>
          <w:sz w:val="22"/>
          <w:szCs w:val="22"/>
        </w:rPr>
        <w:t xml:space="preserve">  PCR</w:t>
      </w:r>
    </w:p>
    <w:p w14:paraId="66C280FA" w14:textId="77777777" w:rsidR="00175F22" w:rsidRPr="009929F2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5166" w:type="pct"/>
        <w:jc w:val="center"/>
        <w:tblLook w:val="04A0" w:firstRow="1" w:lastRow="0" w:firstColumn="1" w:lastColumn="0" w:noHBand="0" w:noVBand="1"/>
      </w:tblPr>
      <w:tblGrid>
        <w:gridCol w:w="519"/>
        <w:gridCol w:w="7"/>
        <w:gridCol w:w="1587"/>
        <w:gridCol w:w="48"/>
        <w:gridCol w:w="1910"/>
        <w:gridCol w:w="29"/>
        <w:gridCol w:w="1506"/>
        <w:gridCol w:w="1394"/>
        <w:gridCol w:w="18"/>
        <w:gridCol w:w="1043"/>
        <w:gridCol w:w="33"/>
        <w:gridCol w:w="1383"/>
        <w:gridCol w:w="54"/>
        <w:gridCol w:w="1641"/>
        <w:gridCol w:w="1008"/>
        <w:gridCol w:w="58"/>
        <w:gridCol w:w="804"/>
        <w:gridCol w:w="85"/>
        <w:gridCol w:w="797"/>
        <w:gridCol w:w="111"/>
        <w:gridCol w:w="885"/>
        <w:gridCol w:w="123"/>
      </w:tblGrid>
      <w:tr w:rsidR="00DA719B" w:rsidRPr="009929F2" w14:paraId="11AA8A28" w14:textId="5048A0DB" w:rsidTr="00B423C6">
        <w:trPr>
          <w:jc w:val="center"/>
        </w:trPr>
        <w:tc>
          <w:tcPr>
            <w:tcW w:w="1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AD5E7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CEC04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6E071AE9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04519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24A" w14:textId="3653BD0C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78BA7" w14:textId="1C4679E4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170548A8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2E01" w14:textId="090247A3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CB21" w14:textId="3782DDAE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11758" w14:textId="0E92EDE9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4AA95B4B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5E201B4B" w14:textId="1AA1D75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33489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64433785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159D2AAB" w14:textId="01B5DBA9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F5B73" w14:textId="38B89CEA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0074D" w14:textId="1D689188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E3C1" w14:textId="4FA3D4B0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DA719B" w:rsidRPr="009929F2" w14:paraId="661F3515" w14:textId="4CE10FB2" w:rsidTr="00B423C6">
        <w:trPr>
          <w:gridAfter w:val="1"/>
          <w:wAfter w:w="40" w:type="pct"/>
          <w:trHeight w:val="2846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2D248" w14:textId="77777777" w:rsidR="00971EDD" w:rsidRPr="009929F2" w:rsidRDefault="00971EDD" w:rsidP="00E6130B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1.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55F" w14:textId="77777777" w:rsidR="00971EDD" w:rsidRPr="009929F2" w:rsidRDefault="00971EDD" w:rsidP="00175F22">
            <w:pPr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Zestaw do wykrywania co najmniej 26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serotypów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RNA wirusa choroby niebieskiego języka metodą </w:t>
            </w:r>
            <w:r w:rsidRPr="009929F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real </w:t>
            </w:r>
            <w:proofErr w:type="spellStart"/>
            <w:r w:rsidRPr="009929F2">
              <w:rPr>
                <w:rFonts w:ascii="Bookman Old Style" w:hAnsi="Bookman Old Style"/>
                <w:b/>
                <w:i/>
                <w:sz w:val="22"/>
                <w:szCs w:val="22"/>
              </w:rPr>
              <w:t>time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RT-PCR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CF8F6" w14:textId="670B5374" w:rsidR="00971EDD" w:rsidRPr="009929F2" w:rsidRDefault="00971EDD" w:rsidP="00175F22">
            <w:pPr>
              <w:suppressAutoHyphens w:val="0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Umożliwiający wykrycie RNA wirusa BTV w krwi pełnej bydła i małych przeżuwaczy.</w:t>
            </w:r>
          </w:p>
          <w:p w14:paraId="4627BB20" w14:textId="01D30173" w:rsidR="00971EDD" w:rsidRPr="009929F2" w:rsidRDefault="00971EDD" w:rsidP="00FE4E40">
            <w:pPr>
              <w:suppressAutoHyphens w:val="0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Zestaw złożony z mieszaniny reakcyjnej z sondą </w:t>
            </w:r>
            <w:proofErr w:type="spellStart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TagMan</w:t>
            </w:r>
            <w:proofErr w:type="spellEnd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wyznakowaną </w:t>
            </w:r>
            <w:proofErr w:type="spellStart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fluoroforem</w:t>
            </w:r>
            <w:proofErr w:type="spellEnd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FAM, systemu kontroli wewnętrznej określającej efektywność procesu izolacji oraz nieobecność inhibitora w próbce a także zewnętrznej kontroli pozytywnej wirusa BTV.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C540" w14:textId="77777777" w:rsidR="00971EDD" w:rsidRPr="009929F2" w:rsidRDefault="00971EDD" w:rsidP="00C96C7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29895" w14:textId="73FC0F24" w:rsidR="00971EDD" w:rsidRPr="009929F2" w:rsidRDefault="00971EDD" w:rsidP="00C96C7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zestaw do wykonania 100 reakcji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F7B7" w14:textId="77777777" w:rsidR="00971EDD" w:rsidRPr="009929F2" w:rsidRDefault="00971EDD" w:rsidP="008339F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A805" w14:textId="7BD9B7D9" w:rsidR="00971EDD" w:rsidRPr="009929F2" w:rsidRDefault="00971EDD" w:rsidP="008339F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E483C9" w14:textId="4D266F67" w:rsidR="00971EDD" w:rsidRPr="009929F2" w:rsidRDefault="00971EDD" w:rsidP="008339F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D2BF4" w14:textId="77777777" w:rsidR="00971EDD" w:rsidRPr="009929F2" w:rsidRDefault="00971EDD" w:rsidP="008339F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E6CEB" w14:textId="77777777" w:rsidR="00971EDD" w:rsidRPr="009929F2" w:rsidRDefault="00971EDD" w:rsidP="008339F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73818" w14:textId="77777777" w:rsidR="00971EDD" w:rsidRPr="009929F2" w:rsidRDefault="00971EDD" w:rsidP="008339F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C6C" w14:textId="77777777" w:rsidR="00971EDD" w:rsidRPr="009929F2" w:rsidRDefault="00971EDD" w:rsidP="008339F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43FFB59B" w14:textId="0C97B67F" w:rsidTr="00B423C6">
        <w:trPr>
          <w:gridAfter w:val="1"/>
          <w:wAfter w:w="40" w:type="pct"/>
          <w:trHeight w:val="2846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17CE" w14:textId="0A0D3EA9" w:rsidR="00971EDD" w:rsidRPr="009929F2" w:rsidRDefault="00971EDD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C06" w14:textId="625B86CE" w:rsidR="00971EDD" w:rsidRPr="009929F2" w:rsidRDefault="00971EDD" w:rsidP="00EA57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Zestaw do izolacji RNA </w:t>
            </w: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br/>
              <w:t>z płynów ustrojowych ds. surowicy, osocza, moczu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DB7D" w14:textId="14A65F12" w:rsidR="00971EDD" w:rsidRPr="009929F2" w:rsidRDefault="00971EDD" w:rsidP="00EA5734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Zestaw kolumienkowy z membraną silikonową wiążącą materiał genetyczny w obecności soli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chaotropowych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; odzysk kwasów nukleinowych powyżej 90%; Kompatybilność z zestawem do wykrywania RNA wirusa BTV, potwierdzona w walidacji pierwotnej producenta zestawu do wykrywania RNA wirusa choroby niebieskiego języka metodą </w:t>
            </w:r>
            <w:r w:rsidRPr="009929F2">
              <w:rPr>
                <w:rFonts w:ascii="Bookman Old Style" w:hAnsi="Bookman Old Style"/>
                <w:i/>
                <w:sz w:val="22"/>
                <w:szCs w:val="22"/>
              </w:rPr>
              <w:t xml:space="preserve">real </w:t>
            </w:r>
            <w:proofErr w:type="spellStart"/>
            <w:r w:rsidRPr="009929F2">
              <w:rPr>
                <w:rFonts w:ascii="Bookman Old Style" w:hAnsi="Bookman Old Style"/>
                <w:i/>
                <w:sz w:val="22"/>
                <w:szCs w:val="22"/>
              </w:rPr>
              <w:t>time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RT PCR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550C" w14:textId="77777777" w:rsidR="00971EDD" w:rsidRPr="009929F2" w:rsidRDefault="00971EDD" w:rsidP="00EA57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B272D" w14:textId="01E4F4C2" w:rsidR="00971EDD" w:rsidRPr="009929F2" w:rsidRDefault="00971EDD" w:rsidP="00EA57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zestaw do wykonania 50 izolacji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4F14" w14:textId="77777777" w:rsidR="00971EDD" w:rsidRPr="009929F2" w:rsidRDefault="00971EDD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E788" w14:textId="3E22194C" w:rsidR="00971EDD" w:rsidRPr="009929F2" w:rsidRDefault="00971EDD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A97E1" w14:textId="6D16AD58" w:rsidR="00971EDD" w:rsidRPr="009929F2" w:rsidRDefault="00971EDD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9DF6D" w14:textId="77777777" w:rsidR="00971EDD" w:rsidRPr="009929F2" w:rsidRDefault="00971EDD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97AA9" w14:textId="77777777" w:rsidR="00971EDD" w:rsidRPr="009929F2" w:rsidRDefault="00971EDD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31BE0" w14:textId="77777777" w:rsidR="00971EDD" w:rsidRPr="009929F2" w:rsidRDefault="00971EDD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1F9" w14:textId="77777777" w:rsidR="00971EDD" w:rsidRPr="009929F2" w:rsidRDefault="00971EDD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3"/>
    </w:tbl>
    <w:p w14:paraId="37711459" w14:textId="6646456D" w:rsidR="00E9438F" w:rsidRPr="009929F2" w:rsidRDefault="00E9438F" w:rsidP="008C42B9">
      <w:pPr>
        <w:suppressAutoHyphens w:val="0"/>
        <w:spacing w:after="160" w:line="259" w:lineRule="auto"/>
        <w:rPr>
          <w:rFonts w:ascii="Bookman Old Style" w:hAnsi="Bookman Old Style"/>
          <w:sz w:val="22"/>
          <w:szCs w:val="22"/>
        </w:rPr>
      </w:pPr>
    </w:p>
    <w:p w14:paraId="30E266E0" w14:textId="06682992" w:rsidR="008C42B9" w:rsidRDefault="008C42B9" w:rsidP="008C42B9">
      <w:pPr>
        <w:suppressAutoHyphens w:val="0"/>
        <w:spacing w:after="160" w:line="259" w:lineRule="auto"/>
        <w:rPr>
          <w:rFonts w:ascii="Bookman Old Style" w:hAnsi="Bookman Old Style" w:cs="Arial Narrow"/>
          <w:b/>
          <w:sz w:val="22"/>
          <w:szCs w:val="22"/>
        </w:rPr>
      </w:pPr>
    </w:p>
    <w:p w14:paraId="650F69C7" w14:textId="77777777" w:rsidR="00DA719B" w:rsidRPr="009929F2" w:rsidRDefault="00DA719B" w:rsidP="008C42B9">
      <w:pPr>
        <w:suppressAutoHyphens w:val="0"/>
        <w:spacing w:after="160" w:line="259" w:lineRule="auto"/>
        <w:rPr>
          <w:rFonts w:ascii="Bookman Old Style" w:hAnsi="Bookman Old Style" w:cs="Arial Narrow"/>
          <w:b/>
          <w:sz w:val="22"/>
          <w:szCs w:val="22"/>
        </w:rPr>
      </w:pPr>
    </w:p>
    <w:p w14:paraId="4A3BFE24" w14:textId="039C6D37" w:rsidR="00BA23AD" w:rsidRPr="009929F2" w:rsidRDefault="00BA23AD" w:rsidP="00BA23AD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11. </w:t>
      </w:r>
      <w:bookmarkStart w:id="4" w:name="_Hlk35947219"/>
      <w:r w:rsidRPr="009929F2">
        <w:rPr>
          <w:rFonts w:ascii="Bookman Old Style" w:hAnsi="Bookman Old Style"/>
          <w:b/>
          <w:sz w:val="22"/>
          <w:szCs w:val="22"/>
        </w:rPr>
        <w:t xml:space="preserve">Zestaw starterów i sonda do wykrywania przetworzonego białka zwierzęcego w paszach metodą real </w:t>
      </w:r>
      <w:proofErr w:type="spellStart"/>
      <w:r w:rsidRPr="009929F2">
        <w:rPr>
          <w:rFonts w:ascii="Bookman Old Style" w:hAnsi="Bookman Old Style"/>
          <w:b/>
          <w:sz w:val="22"/>
          <w:szCs w:val="22"/>
        </w:rPr>
        <w:t>time</w:t>
      </w:r>
      <w:proofErr w:type="spellEnd"/>
      <w:r w:rsidRPr="009929F2">
        <w:rPr>
          <w:rFonts w:ascii="Bookman Old Style" w:hAnsi="Bookman Old Style"/>
          <w:b/>
          <w:sz w:val="22"/>
          <w:szCs w:val="22"/>
        </w:rPr>
        <w:t xml:space="preserve"> PCR</w:t>
      </w:r>
      <w:bookmarkEnd w:id="4"/>
    </w:p>
    <w:p w14:paraId="0296C5E0" w14:textId="77777777" w:rsidR="00BA23AD" w:rsidRPr="009929F2" w:rsidRDefault="00BA23AD" w:rsidP="0017181F">
      <w:pPr>
        <w:tabs>
          <w:tab w:val="left" w:pos="13530"/>
        </w:tabs>
        <w:ind w:left="142"/>
        <w:rPr>
          <w:rFonts w:ascii="Bookman Old Style" w:hAnsi="Bookman Old Style"/>
          <w:sz w:val="22"/>
          <w:szCs w:val="22"/>
        </w:rPr>
      </w:pPr>
    </w:p>
    <w:p w14:paraId="52C3F83F" w14:textId="0F645C70" w:rsidR="00175F22" w:rsidRPr="009929F2" w:rsidRDefault="00175F22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783"/>
        <w:gridCol w:w="2025"/>
        <w:gridCol w:w="2128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5B266FA4" w14:textId="40F22F63" w:rsidTr="00DA719B">
        <w:trPr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8310B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E3A08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3D84FFE0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90C58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8468" w14:textId="5DF0739E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B48E3" w14:textId="09A8F180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0667F9CB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4FC9" w14:textId="22D358ED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7FA7" w14:textId="21074561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6A59B" w14:textId="2741445E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746C025F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6EA3F942" w14:textId="099BF09A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35E0D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61DBEAFE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164126C1" w14:textId="4CD2FD0C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4A983" w14:textId="554288FA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97A59" w14:textId="748DD3EE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757" w14:textId="00084DFF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DA719B" w:rsidRPr="009929F2" w14:paraId="4D901AE4" w14:textId="6A565E4B" w:rsidTr="00DA719B">
        <w:trPr>
          <w:trHeight w:val="4199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5DDDD" w14:textId="77777777" w:rsidR="00971EDD" w:rsidRPr="009929F2" w:rsidRDefault="00971EDD" w:rsidP="000246A6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EB8" w14:textId="59F29DFC" w:rsidR="00971EDD" w:rsidRPr="009929F2" w:rsidRDefault="00971ED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Zestaw starterów do wykrywania przetworzonego białka przeżuwaczy </w:t>
            </w: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real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7A75E" w14:textId="1EA77A99" w:rsidR="00971EDD" w:rsidRPr="009929F2" w:rsidRDefault="00971ED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μmol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(od 10 do 20 OD), oczyszczanie HPLC. Sekwencje: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 1. Starter A: 5’CCA GCA TCA GAG TCT TTT CCA AAT3’;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2. Starter B: 5’GAA GGA ATG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ATG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CTA AAG CTG AAA C3’.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Do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następujące dane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techniczne: nazwa preparatu, jego sekwencja, stężenie, ilość w OD 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potrzebna do rozpuszczenia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być dostarczone w postaci zliofilizowanej.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8DE5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D5FC5" w14:textId="52F55981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440FF031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4FDD1519" w14:textId="24264AFC" w:rsidR="00971EDD" w:rsidRPr="009929F2" w:rsidRDefault="00971ED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0BB6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7A8C" w14:textId="0F7D84F9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F48FB" w14:textId="2B75D14E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3B57D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23E97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EB742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D59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23714B20" w14:textId="6BE00A99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4891A" w14:textId="77777777" w:rsidR="00971EDD" w:rsidRPr="009929F2" w:rsidRDefault="00971EDD" w:rsidP="000246A6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93D" w14:textId="1C7D163E" w:rsidR="00971EDD" w:rsidRPr="009929F2" w:rsidRDefault="00971ED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</w:t>
            </w: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przeżuwaczy </w:t>
            </w: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real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F36D2" w14:textId="390F86D3" w:rsidR="00971EDD" w:rsidRPr="009929F2" w:rsidRDefault="00971EDD" w:rsidP="000246A6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) w skali &gt;6  OD, oczyszczanie HPLC. Sekwencja: FAM-5’CAA CTC TTC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GCA TGA GGT GGC CAA A3’-TAMRA Do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muszą być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dostarczone w postaci zliofilizowanej.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1A54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F8CF0" w14:textId="6A8B5079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19FEC980" w14:textId="08591E4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0,2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5B86F213" w14:textId="34C82905" w:rsidR="00971EDD" w:rsidRPr="009929F2" w:rsidRDefault="00971ED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&gt;6 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DDAA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549" w14:textId="3BC53B5B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1B04C" w14:textId="21C92534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637F0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86ED2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8258F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36D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00771FDF" w14:textId="5AD5992E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E9206" w14:textId="4A80F6FA" w:rsidR="00971EDD" w:rsidRPr="009929F2" w:rsidRDefault="00971EDD" w:rsidP="00BA23AD">
            <w:pPr>
              <w:snapToGrid w:val="0"/>
              <w:spacing w:line="256" w:lineRule="auto"/>
              <w:ind w:left="360" w:hanging="54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3.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8EF" w14:textId="1E49B1B4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Zestaw starterów do wykrywania przetworzonego białka wieprzowego metodą real </w:t>
            </w:r>
            <w:proofErr w:type="spellStart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1FA38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(20 OD), oczyszczanie HPLC. </w:t>
            </w:r>
          </w:p>
          <w:p w14:paraId="555925C3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Sekwencje: </w:t>
            </w:r>
          </w:p>
          <w:p w14:paraId="580A8780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1. starter A: 5’ACA ACA TAA TCT GAA TCA ATG C3'; </w:t>
            </w:r>
          </w:p>
          <w:p w14:paraId="26FD154A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2. starter B: 5'TTC GCC TAG TTG GTT TAG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TAG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C3'. </w:t>
            </w:r>
          </w:p>
          <w:p w14:paraId="70D790F9" w14:textId="56267EEA" w:rsidR="00971EDD" w:rsidRPr="009929F2" w:rsidRDefault="00971EDD" w:rsidP="00BA23AD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sekwencja, stężenie, ilość w OD 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potrzebna do rozpuszczenia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być dostarczone w postaci zliofilizowanej.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AD6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FB858" w14:textId="424E09B1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2AAFB993" w14:textId="069AE9D1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18E18CBB" w14:textId="326EF952" w:rsidR="00971EDD" w:rsidRPr="009929F2" w:rsidRDefault="00971ED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FB3B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10B" w14:textId="6F7E80CC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0A78B" w14:textId="1F62D09B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2E00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1A727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D8012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5679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6F986ECC" w14:textId="0A9C34DB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07860" w14:textId="183AA63C" w:rsidR="00971EDD" w:rsidRPr="009929F2" w:rsidRDefault="00971EDD" w:rsidP="00BA23AD">
            <w:pPr>
              <w:snapToGrid w:val="0"/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    4.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A02" w14:textId="2B0DCC70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wieprzowego metodą real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  <w:p w14:paraId="4266F5E8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BC65" w14:textId="7CB98F70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) w skali 20 OD, oczyszczanie HPLC.</w:t>
            </w:r>
          </w:p>
          <w:p w14:paraId="57AA34F9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37BF1CD5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Sekwencja: FAM-5’AGT ACA TAG TCT CCT CAT TAG CCT GAT C3’-TAMRA </w:t>
            </w:r>
          </w:p>
          <w:p w14:paraId="39C1F231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2F4A904" w14:textId="60752155" w:rsidR="00971EDD" w:rsidRPr="009929F2" w:rsidRDefault="00971EDD" w:rsidP="00BA23AD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Do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muszą być dostarczone w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postaci zliofilizowanej.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9D5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CAA6D" w14:textId="34649DEC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1772C455" w14:textId="6402E7E2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7F04A8DC" w14:textId="51B65413" w:rsidR="00971EDD" w:rsidRPr="009929F2" w:rsidRDefault="00971ED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773B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0296" w14:textId="5CF600A4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EF8C8" w14:textId="176E1875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BC0B8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10EB6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AEAB3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152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751C7436" w14:textId="2E363D43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4A629" w14:textId="21FC16FC" w:rsidR="00971EDD" w:rsidRPr="009929F2" w:rsidRDefault="00971EDD" w:rsidP="00BA23AD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5.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F48" w14:textId="5C1587A2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Zestaw starterów do wykrywania przetworzonego białka drobiowego metodą real </w:t>
            </w:r>
            <w:proofErr w:type="spellStart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PCR.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D945B" w14:textId="777D34CD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μmol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(20 OD), oczyszczanie HPLC. Sekwencje: </w:t>
            </w:r>
          </w:p>
          <w:p w14:paraId="62A12420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1. starter A: 5’TAG ACT ACC AAG GCG TAG CT-3'; </w:t>
            </w:r>
          </w:p>
          <w:p w14:paraId="5AF3BAE3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2. starter B: 5'AAG TCA AGG CGA CCT TG 3'. </w:t>
            </w:r>
          </w:p>
          <w:p w14:paraId="13C95593" w14:textId="53557972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Tm, skala syntezy, molowy współczynnik ekstynkcji i dane na temat oczyszczania (HPLC), ilość buforu potrzebna do rozpuszczenia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być dostarczone w postaci zliofilizowanej.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8D21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0E23C" w14:textId="30B664B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3593C6C7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2DE4A8C4" w14:textId="013D95DE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A48F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14B3" w14:textId="2282029A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B422B" w14:textId="09493CA4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DFECE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D5EFF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35278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F33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4475E77F" w14:textId="2F290BE4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986CC" w14:textId="365C0555" w:rsidR="00971EDD" w:rsidRPr="009929F2" w:rsidRDefault="00971EDD" w:rsidP="00BA23AD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6.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71B" w14:textId="195FA3B9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drobiowego metodą real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  <w:p w14:paraId="38250D5C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08A1" w14:textId="33B9929D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) w skali 20 OD, oczyszczanie HPLC.</w:t>
            </w:r>
          </w:p>
          <w:p w14:paraId="77DCEFD0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Sekwencja:</w:t>
            </w:r>
          </w:p>
          <w:p w14:paraId="71E8EAE8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F88B94D" w14:textId="77777777" w:rsidR="00971EDD" w:rsidRPr="009929F2" w:rsidRDefault="00971EDD" w:rsidP="00BA23AD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FAM-5’AAA GCA TTC AGC TTA CAC CTG AAA 3’-TAMRA </w:t>
            </w:r>
          </w:p>
          <w:p w14:paraId="0B396B8F" w14:textId="77777777" w:rsidR="00971EDD" w:rsidRPr="009929F2" w:rsidRDefault="00971EDD" w:rsidP="00BA23AD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07E66AE" w14:textId="34E00359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muszą być dostarczone w postaci zliofilizowanej.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481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15226" w14:textId="742D2438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4FB97723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0C35D60A" w14:textId="2E90E61B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E577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F276" w14:textId="5D780140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0F349" w14:textId="202F0EEA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C85F6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1460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9AA45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71D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6CDC575" w14:textId="78917803" w:rsidR="00BA6A66" w:rsidRPr="009929F2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7FB606B8" w14:textId="77777777" w:rsidR="008C42B9" w:rsidRPr="009929F2" w:rsidRDefault="008C42B9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01C181DC" w14:textId="77777777" w:rsidR="00DA719B" w:rsidRDefault="00DA719B" w:rsidP="0017181F">
      <w:pPr>
        <w:ind w:left="-142" w:firstLine="142"/>
        <w:jc w:val="center"/>
        <w:rPr>
          <w:rFonts w:ascii="Bookman Old Style" w:hAnsi="Bookman Old Style"/>
          <w:b/>
          <w:sz w:val="22"/>
          <w:szCs w:val="22"/>
        </w:rPr>
      </w:pPr>
    </w:p>
    <w:p w14:paraId="3DD90763" w14:textId="77777777" w:rsidR="00DA719B" w:rsidRDefault="00DA719B" w:rsidP="0017181F">
      <w:pPr>
        <w:ind w:left="-142" w:firstLine="142"/>
        <w:jc w:val="center"/>
        <w:rPr>
          <w:rFonts w:ascii="Bookman Old Style" w:hAnsi="Bookman Old Style"/>
          <w:b/>
          <w:sz w:val="22"/>
          <w:szCs w:val="22"/>
        </w:rPr>
      </w:pPr>
    </w:p>
    <w:p w14:paraId="0FA6A677" w14:textId="77777777" w:rsidR="00DA719B" w:rsidRDefault="00DA719B" w:rsidP="0017181F">
      <w:pPr>
        <w:ind w:left="-142" w:firstLine="142"/>
        <w:jc w:val="center"/>
        <w:rPr>
          <w:rFonts w:ascii="Bookman Old Style" w:hAnsi="Bookman Old Style"/>
          <w:b/>
          <w:sz w:val="22"/>
          <w:szCs w:val="22"/>
        </w:rPr>
      </w:pPr>
    </w:p>
    <w:p w14:paraId="28FB3942" w14:textId="77777777" w:rsidR="00DA719B" w:rsidRDefault="00DA719B" w:rsidP="0017181F">
      <w:pPr>
        <w:ind w:left="-142" w:firstLine="142"/>
        <w:jc w:val="center"/>
        <w:rPr>
          <w:rFonts w:ascii="Bookman Old Style" w:hAnsi="Bookman Old Style"/>
          <w:b/>
          <w:sz w:val="22"/>
          <w:szCs w:val="22"/>
        </w:rPr>
      </w:pPr>
    </w:p>
    <w:p w14:paraId="7AF205B9" w14:textId="77777777" w:rsidR="00DA719B" w:rsidRDefault="00DA719B" w:rsidP="0017181F">
      <w:pPr>
        <w:ind w:left="-142" w:firstLine="142"/>
        <w:jc w:val="center"/>
        <w:rPr>
          <w:rFonts w:ascii="Bookman Old Style" w:hAnsi="Bookman Old Style"/>
          <w:b/>
          <w:sz w:val="22"/>
          <w:szCs w:val="22"/>
        </w:rPr>
      </w:pPr>
    </w:p>
    <w:p w14:paraId="4317686C" w14:textId="48D0524C" w:rsidR="00175F22" w:rsidRPr="009929F2" w:rsidRDefault="00175F22" w:rsidP="0017181F">
      <w:pPr>
        <w:ind w:left="-142" w:firstLine="142"/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967699" w:rsidRPr="009929F2">
        <w:rPr>
          <w:rFonts w:ascii="Bookman Old Style" w:hAnsi="Bookman Old Style"/>
          <w:b/>
          <w:sz w:val="22"/>
          <w:szCs w:val="22"/>
        </w:rPr>
        <w:t>1</w:t>
      </w:r>
      <w:r w:rsidR="00224CD7" w:rsidRPr="009929F2">
        <w:rPr>
          <w:rFonts w:ascii="Bookman Old Style" w:hAnsi="Bookman Old Style"/>
          <w:b/>
          <w:sz w:val="22"/>
          <w:szCs w:val="22"/>
        </w:rPr>
        <w:t>2</w:t>
      </w:r>
      <w:r w:rsidRPr="009929F2">
        <w:rPr>
          <w:rFonts w:ascii="Bookman Old Style" w:hAnsi="Bookman Old Style"/>
          <w:b/>
          <w:sz w:val="22"/>
          <w:szCs w:val="22"/>
        </w:rPr>
        <w:t xml:space="preserve"> Zestaw do izolacji DNA z próbek żywności oparty na zasadzie separacji magnetycznej</w:t>
      </w:r>
    </w:p>
    <w:p w14:paraId="740DC169" w14:textId="77777777" w:rsidR="00175F22" w:rsidRPr="009929F2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783"/>
        <w:gridCol w:w="1809"/>
        <w:gridCol w:w="2377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54E85B00" w14:textId="11446016" w:rsidTr="00DA719B">
        <w:trPr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1D29A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948B7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6B278E76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139FA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5A0C" w14:textId="0F7FD5E6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A286D" w14:textId="6BDE726B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089DBA10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1A77" w14:textId="5AAD9260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4A4B" w14:textId="4FD55181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7B0D6" w14:textId="2D1B0205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2A47BDFC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1D5047E3" w14:textId="31D27B6D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6FE88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247F8212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6C89A737" w14:textId="4AADBE23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D5C2A" w14:textId="06641724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FDD4B" w14:textId="48D86C10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E88" w14:textId="31B66D31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DA719B" w:rsidRPr="009929F2" w14:paraId="33B1DCA7" w14:textId="7B999645" w:rsidTr="00DA719B">
        <w:trPr>
          <w:trHeight w:val="3555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802FD" w14:textId="77777777" w:rsidR="00971EDD" w:rsidRPr="009929F2" w:rsidRDefault="00971EDD" w:rsidP="00175F22">
            <w:pPr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4A4" w14:textId="77777777" w:rsidR="00971EDD" w:rsidRPr="009929F2" w:rsidRDefault="00971EDD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Zestaw do izolacji DNA z próbek żywności oparty na zasadzie separacji magnetycznej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87499" w14:textId="77777777" w:rsidR="00971EDD" w:rsidRPr="009929F2" w:rsidRDefault="00971EDD" w:rsidP="00175F22">
            <w:pPr>
              <w:suppressAutoHyphens w:val="0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Zestaw do izolacji DNA z próbek żywności oparty na wiązaniu DNA z paramagnetycznymi cząstkami (separacja magnetyczna</w:t>
            </w:r>
          </w:p>
          <w:p w14:paraId="352DF683" w14:textId="77777777" w:rsidR="00971EDD" w:rsidRPr="009929F2" w:rsidRDefault="00971EDD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Zestaw spełniający wymagania pkt. 2.2.2.1.1 Rozporządzenia Komisji (UE) Nr 51/2013 z dnia 16 stycznia 2013r. zmieniającego rozporządzenie (WE) nr 152/2009 w odniesieniu do metod analitycznych oznaczania składników pochodzenia zwierzęcego do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celów urzędowej kontroli pasz.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A62F" w14:textId="77777777" w:rsidR="00971EDD" w:rsidRPr="009929F2" w:rsidRDefault="00971EDD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6CCC4" w14:textId="3A035CD8" w:rsidR="00971EDD" w:rsidRPr="009929F2" w:rsidRDefault="00971EDD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Zestaw do wykonania 200 izolacji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B81B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F73" w14:textId="577013CE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A587C" w14:textId="4B13D5DE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E9261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52E50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471A8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E1E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96AC9E2" w14:textId="77777777" w:rsidR="00175F22" w:rsidRPr="009929F2" w:rsidRDefault="00175F22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20CFCD6D" w14:textId="4F1D0C38" w:rsidR="0017181F" w:rsidRPr="009929F2" w:rsidRDefault="0017181F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286A9DC8" w14:textId="1D33C88A" w:rsidR="00BA6A66" w:rsidRPr="009929F2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66A12987" w14:textId="4FC30040" w:rsidR="00BA6A66" w:rsidRPr="009929F2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06ED79C9" w14:textId="5F65C206" w:rsidR="00BA6A66" w:rsidRPr="009929F2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5DD14E3F" w14:textId="41B3C092" w:rsidR="00BA6A66" w:rsidRPr="009929F2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27EF7A48" w14:textId="0E55B668" w:rsidR="00F763C9" w:rsidRDefault="00F763C9">
      <w:pPr>
        <w:suppressAutoHyphens w:val="0"/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5F089EC5" w14:textId="16E9EF07" w:rsidR="00175F22" w:rsidRPr="009929F2" w:rsidRDefault="00175F22" w:rsidP="0017181F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967699" w:rsidRPr="009929F2">
        <w:rPr>
          <w:rFonts w:ascii="Bookman Old Style" w:hAnsi="Bookman Old Style"/>
          <w:b/>
          <w:sz w:val="22"/>
          <w:szCs w:val="22"/>
        </w:rPr>
        <w:t>1</w:t>
      </w:r>
      <w:r w:rsidR="00224CD7" w:rsidRPr="009929F2">
        <w:rPr>
          <w:rFonts w:ascii="Bookman Old Style" w:hAnsi="Bookman Old Style"/>
          <w:b/>
          <w:sz w:val="22"/>
          <w:szCs w:val="22"/>
        </w:rPr>
        <w:t>3</w:t>
      </w:r>
      <w:r w:rsidRPr="009929F2">
        <w:rPr>
          <w:rFonts w:ascii="Bookman Old Style" w:hAnsi="Bookman Old Style"/>
          <w:b/>
          <w:sz w:val="22"/>
          <w:szCs w:val="22"/>
        </w:rPr>
        <w:t>. Uniwersalny Master Mix</w:t>
      </w:r>
    </w:p>
    <w:p w14:paraId="68BFD30A" w14:textId="77777777" w:rsidR="00175F22" w:rsidRPr="009929F2" w:rsidRDefault="00175F22" w:rsidP="00BF13BD">
      <w:pPr>
        <w:rPr>
          <w:rFonts w:ascii="Bookman Old Style" w:hAnsi="Bookman Old Style"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783"/>
        <w:gridCol w:w="1616"/>
        <w:gridCol w:w="2021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77035BEA" w14:textId="32597817" w:rsidTr="00DA719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020EB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B9BA1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211E5B89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A6DC3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E03E" w14:textId="7988B140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1A742" w14:textId="78730724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26BA6B84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5334" w14:textId="668F7726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B65D" w14:textId="28DADF12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B66F1" w14:textId="26A472F4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28690A0A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60B2D6FB" w14:textId="269EB924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14DF6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1538AF89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31622D4E" w14:textId="3AB2D41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B49DC" w14:textId="797F4E78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61548" w14:textId="23F242D0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CD58" w14:textId="1FF9EAB9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929F2" w:rsidRPr="009929F2" w14:paraId="5153DD43" w14:textId="75B26B47" w:rsidTr="00DA719B">
        <w:trPr>
          <w:trHeight w:val="3711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A0FA6" w14:textId="77777777" w:rsidR="00971EDD" w:rsidRPr="009929F2" w:rsidRDefault="00971EDD" w:rsidP="00175F22">
            <w:pPr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604" w14:textId="77777777" w:rsidR="00971EDD" w:rsidRPr="009929F2" w:rsidRDefault="00971EDD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Uniwersalny Master Mix</w:t>
            </w:r>
          </w:p>
          <w:p w14:paraId="50F60B2D" w14:textId="77777777" w:rsidR="00971EDD" w:rsidRPr="009929F2" w:rsidRDefault="00971EDD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7,5 ml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7A3C7" w14:textId="77777777" w:rsidR="00971EDD" w:rsidRPr="009929F2" w:rsidRDefault="00971EDD" w:rsidP="00175F22">
            <w:pPr>
              <w:pStyle w:val="Akapitzlist"/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Skład </w:t>
            </w:r>
            <w:proofErr w:type="spellStart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Mastermixa</w:t>
            </w:r>
            <w:proofErr w:type="spellEnd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:</w:t>
            </w:r>
          </w:p>
          <w:p w14:paraId="47F2C862" w14:textId="77777777" w:rsidR="00971EDD" w:rsidRPr="009929F2" w:rsidRDefault="00971EDD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2 x bufor reakcyjny </w:t>
            </w:r>
            <w:proofErr w:type="spellStart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dNTPs</w:t>
            </w:r>
            <w:proofErr w:type="spellEnd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(wraz z </w:t>
            </w:r>
            <w:proofErr w:type="spellStart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dUTP</w:t>
            </w:r>
            <w:proofErr w:type="spellEnd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, polimeraza </w:t>
            </w:r>
            <w:proofErr w:type="spellStart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Hotstart</w:t>
            </w:r>
            <w:proofErr w:type="spellEnd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DNA, MgCl2 (stężenie końcowe 4mM), objętość 7,5 ml </w:t>
            </w:r>
          </w:p>
          <w:p w14:paraId="47FE2F31" w14:textId="77777777" w:rsidR="00971EDD" w:rsidRPr="009929F2" w:rsidRDefault="00971EDD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Pasywny barwnik referencyjny ROX, objętość 0,5 ml</w:t>
            </w:r>
          </w:p>
          <w:p w14:paraId="7D655199" w14:textId="77777777" w:rsidR="00971EDD" w:rsidRPr="009929F2" w:rsidRDefault="00971EDD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Substancja barwiąca SYBER Green,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lastRenderedPageBreak/>
              <w:t>objętość 0,5 ml;</w:t>
            </w:r>
          </w:p>
          <w:p w14:paraId="32F862E1" w14:textId="77777777" w:rsidR="00971EDD" w:rsidRPr="009929F2" w:rsidRDefault="00971EDD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1mM roztwór FITC; objętość 1 ml</w:t>
            </w:r>
          </w:p>
          <w:p w14:paraId="7DF614CC" w14:textId="77777777" w:rsidR="00971EDD" w:rsidRPr="009929F2" w:rsidRDefault="00971EDD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Mastermix</w:t>
            </w:r>
            <w:proofErr w:type="spellEnd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nie może wykazywać interferencji z DNA przeżuwaczy pochodzącym na przykład z albuminy surowicy bydła zawartej w </w:t>
            </w:r>
            <w:proofErr w:type="spellStart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mixie</w:t>
            </w:r>
            <w:proofErr w:type="spellEnd"/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;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8BF" w14:textId="77777777" w:rsidR="00971EDD" w:rsidRPr="009929F2" w:rsidRDefault="00971EDD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8C5C0" w14:textId="60D8A794" w:rsidR="00971EDD" w:rsidRPr="009929F2" w:rsidRDefault="00971EDD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zestaw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419A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E868" w14:textId="7188C55C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74976" w14:textId="1A92B859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F9911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8DDAC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91E3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97A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95C3A26" w14:textId="77777777" w:rsidR="00262571" w:rsidRPr="009929F2" w:rsidRDefault="00262571" w:rsidP="00105A0B">
      <w:pPr>
        <w:rPr>
          <w:rFonts w:ascii="Bookman Old Style" w:hAnsi="Bookman Old Style"/>
          <w:b/>
          <w:sz w:val="22"/>
          <w:szCs w:val="22"/>
        </w:rPr>
      </w:pPr>
    </w:p>
    <w:p w14:paraId="022F7004" w14:textId="77777777" w:rsidR="00B20F59" w:rsidRPr="009929F2" w:rsidRDefault="00B20F59" w:rsidP="00105A0B">
      <w:pPr>
        <w:rPr>
          <w:rFonts w:ascii="Bookman Old Style" w:hAnsi="Bookman Old Style"/>
          <w:b/>
          <w:sz w:val="22"/>
          <w:szCs w:val="22"/>
        </w:rPr>
      </w:pPr>
    </w:p>
    <w:p w14:paraId="70E9035F" w14:textId="524D5DB9" w:rsidR="00B20F59" w:rsidRPr="009929F2" w:rsidRDefault="00B20F59" w:rsidP="00105A0B">
      <w:pPr>
        <w:rPr>
          <w:rFonts w:ascii="Bookman Old Style" w:hAnsi="Bookman Old Style"/>
          <w:b/>
          <w:sz w:val="22"/>
          <w:szCs w:val="22"/>
        </w:rPr>
      </w:pPr>
    </w:p>
    <w:p w14:paraId="7D116988" w14:textId="200A72C1" w:rsidR="00F27492" w:rsidRPr="009929F2" w:rsidRDefault="00F27492" w:rsidP="00105A0B">
      <w:pPr>
        <w:rPr>
          <w:rFonts w:ascii="Bookman Old Style" w:hAnsi="Bookman Old Style"/>
          <w:b/>
          <w:sz w:val="22"/>
          <w:szCs w:val="22"/>
        </w:rPr>
      </w:pPr>
    </w:p>
    <w:p w14:paraId="4BE122C4" w14:textId="16FF8C14" w:rsidR="00F27492" w:rsidRPr="009929F2" w:rsidRDefault="00F27492" w:rsidP="00105A0B">
      <w:pPr>
        <w:rPr>
          <w:rFonts w:ascii="Bookman Old Style" w:hAnsi="Bookman Old Style"/>
          <w:b/>
          <w:sz w:val="22"/>
          <w:szCs w:val="22"/>
        </w:rPr>
      </w:pPr>
    </w:p>
    <w:p w14:paraId="64AD8AB1" w14:textId="70AEA7AD" w:rsidR="00F27492" w:rsidRPr="009929F2" w:rsidRDefault="00F27492" w:rsidP="00105A0B">
      <w:pPr>
        <w:rPr>
          <w:rFonts w:ascii="Bookman Old Style" w:hAnsi="Bookman Old Style"/>
          <w:b/>
          <w:sz w:val="22"/>
          <w:szCs w:val="22"/>
        </w:rPr>
      </w:pPr>
    </w:p>
    <w:p w14:paraId="77638FF4" w14:textId="41968A70" w:rsidR="00F27492" w:rsidRPr="009929F2" w:rsidRDefault="00F27492" w:rsidP="00105A0B">
      <w:pPr>
        <w:rPr>
          <w:rFonts w:ascii="Bookman Old Style" w:hAnsi="Bookman Old Style"/>
          <w:b/>
          <w:sz w:val="22"/>
          <w:szCs w:val="22"/>
        </w:rPr>
      </w:pPr>
    </w:p>
    <w:p w14:paraId="36333D04" w14:textId="73BFA358" w:rsidR="00B20F59" w:rsidRPr="009929F2" w:rsidRDefault="00B20F59" w:rsidP="00105A0B">
      <w:pPr>
        <w:rPr>
          <w:rFonts w:ascii="Bookman Old Style" w:hAnsi="Bookman Old Style"/>
          <w:b/>
          <w:sz w:val="22"/>
          <w:szCs w:val="22"/>
        </w:rPr>
      </w:pPr>
    </w:p>
    <w:p w14:paraId="7208AD72" w14:textId="51F2E6AC" w:rsidR="008C42B9" w:rsidRPr="009929F2" w:rsidRDefault="00F763C9" w:rsidP="00F763C9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612434B8" w14:textId="3C31ABBD" w:rsidR="00064913" w:rsidRPr="009929F2" w:rsidRDefault="00064913" w:rsidP="00064913">
      <w:pPr>
        <w:ind w:left="567"/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>Zadanie 14. Zestaw do izolacji genomowego DNA z tkanek i hodowli komórkowych</w:t>
      </w:r>
    </w:p>
    <w:p w14:paraId="4666E776" w14:textId="77777777" w:rsidR="00064913" w:rsidRPr="009929F2" w:rsidRDefault="00064913" w:rsidP="00064913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81" w:type="pct"/>
        <w:jc w:val="center"/>
        <w:tblLook w:val="04A0" w:firstRow="1" w:lastRow="0" w:firstColumn="1" w:lastColumn="0" w:noHBand="0" w:noVBand="1"/>
      </w:tblPr>
      <w:tblGrid>
        <w:gridCol w:w="783"/>
        <w:gridCol w:w="1827"/>
        <w:gridCol w:w="2485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C3F42" w:rsidRPr="009929F2" w14:paraId="4380B0A7" w14:textId="0527C004" w:rsidTr="009C3F42">
        <w:trPr>
          <w:trHeight w:val="1416"/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A628B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3760B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38444E1A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50793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Opis- parametry techniczne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7EE8" w14:textId="35518679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05ADC" w14:textId="61760303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039A7634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8AAB" w14:textId="53695538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80EA" w14:textId="0AF7240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558EB" w14:textId="636CA526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632119C4" w14:textId="3810006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 (j. m.)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4DA03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02BC8860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34365DE8" w14:textId="15C871EA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33707" w14:textId="45C6E9D6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8625E" w14:textId="7B05A0B0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F5C" w14:textId="21F279F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C3F42" w:rsidRPr="009929F2" w14:paraId="02277FEF" w14:textId="1005F852" w:rsidTr="009C3F42">
        <w:trPr>
          <w:trHeight w:val="2613"/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5E0D8" w14:textId="77777777" w:rsidR="00971EDD" w:rsidRPr="009929F2" w:rsidRDefault="00971EDD" w:rsidP="00064913">
            <w:pPr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80B4" w14:textId="77777777" w:rsidR="00971EDD" w:rsidRPr="009929F2" w:rsidRDefault="00971EDD" w:rsidP="000649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Zestaw do izolacji DNA </w:t>
            </w:r>
          </w:p>
          <w:p w14:paraId="7B49691B" w14:textId="77777777" w:rsidR="00971EDD" w:rsidRPr="009929F2" w:rsidRDefault="00971EDD" w:rsidP="000649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z tkanek i hodowli komórkowych</w:t>
            </w:r>
          </w:p>
          <w:p w14:paraId="4A522A6B" w14:textId="77777777" w:rsidR="00971EDD" w:rsidRPr="009929F2" w:rsidRDefault="00971EDD" w:rsidP="000649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Genomic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Mini AX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Tissue</w:t>
            </w:r>
            <w:proofErr w:type="spellEnd"/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21D38" w14:textId="77777777" w:rsidR="00971EDD" w:rsidRPr="009929F2" w:rsidRDefault="00971EDD" w:rsidP="00064913">
            <w:pPr>
              <w:suppressAutoHyphens w:val="0"/>
              <w:ind w:left="157" w:hanging="157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- zestaw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minikolumienkowy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, oparty na technologii membrany jonowo – wymiennej </w:t>
            </w:r>
          </w:p>
          <w:p w14:paraId="1697B8B9" w14:textId="77777777" w:rsidR="00971EDD" w:rsidRPr="009929F2" w:rsidRDefault="00971EDD" w:rsidP="00064913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- pojemność złoża do 20 µg DNA,</w:t>
            </w:r>
          </w:p>
          <w:p w14:paraId="559660B4" w14:textId="77777777" w:rsidR="00971EDD" w:rsidRPr="009929F2" w:rsidRDefault="00971EDD" w:rsidP="00064913">
            <w:pPr>
              <w:suppressAutoHyphens w:val="0"/>
              <w:ind w:left="157" w:hanging="141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- test przeznczony do izolacji próbek nie przekraczających 25 mg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162" w14:textId="77777777" w:rsidR="00971EDD" w:rsidRPr="009929F2" w:rsidRDefault="00971EDD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CEE2" w14:textId="4F374493" w:rsidR="00971EDD" w:rsidRPr="009929F2" w:rsidRDefault="00971EDD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zestaw do wykonania 60 izolacji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A714" w14:textId="77777777" w:rsidR="00971EDD" w:rsidRPr="009929F2" w:rsidRDefault="00971EDD" w:rsidP="0006491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F32" w14:textId="3E0CBBCE" w:rsidR="00971EDD" w:rsidRPr="009929F2" w:rsidRDefault="00971EDD" w:rsidP="0006491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56062" w14:textId="1346703F" w:rsidR="00971EDD" w:rsidRPr="009929F2" w:rsidRDefault="00971EDD" w:rsidP="0006491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737FB" w14:textId="77777777" w:rsidR="00971EDD" w:rsidRPr="009929F2" w:rsidRDefault="00971EDD" w:rsidP="0006491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774B" w14:textId="77777777" w:rsidR="00971EDD" w:rsidRPr="009929F2" w:rsidRDefault="00971EDD" w:rsidP="0006491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21D18" w14:textId="77777777" w:rsidR="00971EDD" w:rsidRPr="009929F2" w:rsidRDefault="00971EDD" w:rsidP="0006491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AD8" w14:textId="77777777" w:rsidR="00971EDD" w:rsidRPr="009929F2" w:rsidRDefault="00971EDD" w:rsidP="0006491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0A34AB7" w14:textId="43764F95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2CD7DFC5" w14:textId="70B05DD5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390CA958" w14:textId="35C95D47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090C2B23" w14:textId="32DF95FD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4689CE32" w14:textId="2FB8325A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48706689" w14:textId="1B1A6652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5ED41561" w14:textId="51598B29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733C8633" w14:textId="73F5385A" w:rsidR="008C42B9" w:rsidRPr="009929F2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217FCF35" w14:textId="3F3CD721" w:rsidR="008C42B9" w:rsidRPr="009929F2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2779EB2A" w14:textId="544DDBBA" w:rsidR="009C3F42" w:rsidRDefault="009C3F42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5705838D" w14:textId="0D244AF2" w:rsidR="00BA23AD" w:rsidRPr="009929F2" w:rsidRDefault="00BA23AD" w:rsidP="00BA23AD">
      <w:pPr>
        <w:ind w:left="567"/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4610BE" w:rsidRPr="009929F2">
        <w:rPr>
          <w:rFonts w:ascii="Bookman Old Style" w:hAnsi="Bookman Old Style"/>
          <w:b/>
          <w:sz w:val="22"/>
          <w:szCs w:val="22"/>
        </w:rPr>
        <w:t>1</w:t>
      </w:r>
      <w:r w:rsidR="00064913" w:rsidRPr="009929F2">
        <w:rPr>
          <w:rFonts w:ascii="Bookman Old Style" w:hAnsi="Bookman Old Style"/>
          <w:b/>
          <w:sz w:val="22"/>
          <w:szCs w:val="22"/>
        </w:rPr>
        <w:t>5</w:t>
      </w:r>
      <w:r w:rsidRPr="009929F2">
        <w:rPr>
          <w:rFonts w:ascii="Bookman Old Style" w:hAnsi="Bookman Old Style"/>
          <w:b/>
          <w:sz w:val="22"/>
          <w:szCs w:val="22"/>
        </w:rPr>
        <w:t xml:space="preserve">. Zestaw </w:t>
      </w:r>
      <w:proofErr w:type="spellStart"/>
      <w:r w:rsidRPr="009929F2">
        <w:rPr>
          <w:rFonts w:ascii="Bookman Old Style" w:hAnsi="Bookman Old Style"/>
          <w:b/>
          <w:sz w:val="22"/>
          <w:szCs w:val="22"/>
        </w:rPr>
        <w:t>kalibrantów</w:t>
      </w:r>
      <w:proofErr w:type="spellEnd"/>
      <w:r w:rsidRPr="009929F2">
        <w:rPr>
          <w:rFonts w:ascii="Bookman Old Style" w:hAnsi="Bookman Old Style"/>
          <w:b/>
          <w:sz w:val="22"/>
          <w:szCs w:val="22"/>
        </w:rPr>
        <w:t xml:space="preserve"> do wykrywania specyficznego DNA </w:t>
      </w:r>
    </w:p>
    <w:p w14:paraId="26CD9DCB" w14:textId="77777777" w:rsidR="00BA23AD" w:rsidRPr="009929F2" w:rsidRDefault="00BA23AD" w:rsidP="00BA23AD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524" w:type="pct"/>
        <w:jc w:val="center"/>
        <w:tblLook w:val="04A0" w:firstRow="1" w:lastRow="0" w:firstColumn="1" w:lastColumn="0" w:noHBand="0" w:noVBand="1"/>
      </w:tblPr>
      <w:tblGrid>
        <w:gridCol w:w="761"/>
        <w:gridCol w:w="1572"/>
        <w:gridCol w:w="2082"/>
        <w:gridCol w:w="1534"/>
        <w:gridCol w:w="2122"/>
        <w:gridCol w:w="1076"/>
        <w:gridCol w:w="1437"/>
        <w:gridCol w:w="1641"/>
        <w:gridCol w:w="1008"/>
        <w:gridCol w:w="937"/>
        <w:gridCol w:w="908"/>
        <w:gridCol w:w="1008"/>
      </w:tblGrid>
      <w:tr w:rsidR="00DA719B" w:rsidRPr="009929F2" w14:paraId="5A75C87A" w14:textId="1CA35F5E" w:rsidTr="00364E22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B3543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70DE0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28CC2F9B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B0FFF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2926" w14:textId="52FECC44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17671" w14:textId="6FA8AFB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01198780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E335" w14:textId="5DC235FB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0DDF" w14:textId="7E9DB925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FE0B0" w14:textId="01F35470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1E0B99B5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3E14648F" w14:textId="58ED6AEE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37E73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13D6CC42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35799BCC" w14:textId="3266C895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2C190" w14:textId="2C29D658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CE4A5" w14:textId="5C10BC1E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282" w14:textId="090DB60D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DA719B" w:rsidRPr="009929F2" w14:paraId="09DD6400" w14:textId="69000DA5" w:rsidTr="00364E22">
        <w:trPr>
          <w:trHeight w:val="4895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8E5F4" w14:textId="3A655866" w:rsidR="00971EDD" w:rsidRPr="009929F2" w:rsidRDefault="00971EDD" w:rsidP="0005743E">
            <w:pPr>
              <w:pStyle w:val="Akapitzlist"/>
              <w:numPr>
                <w:ilvl w:val="0"/>
                <w:numId w:val="23"/>
              </w:numPr>
              <w:tabs>
                <w:tab w:val="left" w:pos="589"/>
              </w:tabs>
              <w:snapToGrid w:val="0"/>
              <w:ind w:hanging="27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896" w14:textId="11A8C2B8" w:rsidR="00971EDD" w:rsidRPr="009929F2" w:rsidRDefault="00971EDD" w:rsidP="00BA23AD">
            <w:pPr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Zestaw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kalibrantów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do wykrywania DNA drobiowego</w:t>
            </w:r>
          </w:p>
          <w:p w14:paraId="2E655543" w14:textId="6F1A0EF7" w:rsidR="00971EDD" w:rsidRPr="009929F2" w:rsidRDefault="00971EDD" w:rsidP="00BA23A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ERM-AD484k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POULTRY (CHICKEN AND TURKEY) PLASMID DNA IN SOLUTION </w:t>
            </w: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CALIBRANT</w:t>
            </w:r>
          </w:p>
          <w:p w14:paraId="57AE0193" w14:textId="55BD069A" w:rsidR="00971EDD" w:rsidRPr="009929F2" w:rsidRDefault="00971EDD" w:rsidP="00BA23AD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F517F" w14:textId="631CAB8C" w:rsidR="00971EDD" w:rsidRPr="009929F2" w:rsidRDefault="00971EDD" w:rsidP="00BA23AD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Zestaw trzech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kalibrantów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plazmidowego DNA zawierającego specyficzne fragmenty DNA drobiowego o zdefiniowanej ilości kopii, pozwalający na określenie progu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cut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-off zgodnie z metodyką EURL-AP, Zestaw musi wykazywać zgodność z metodyką zatwierdzoną przez EURL-AP ds. przetworzonego białka zwierzęcego oraz Rozporządzeniem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Komisji (UE) </w:t>
            </w: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2021/1372 z dnia 17 sierpnia 2021 r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8214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60F6" w14:textId="6B166CE5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Zestaw 3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kalibrantówkażdy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po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br/>
              <w:t>1 ml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2836" w14:textId="77777777" w:rsidR="00971EDD" w:rsidRPr="009929F2" w:rsidRDefault="00971EDD" w:rsidP="00BA23AD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8D9" w14:textId="76492D56" w:rsidR="00971EDD" w:rsidRPr="009929F2" w:rsidRDefault="00971EDD" w:rsidP="00BA23AD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27F74" w14:textId="30502544" w:rsidR="00971EDD" w:rsidRPr="009929F2" w:rsidRDefault="00971EDD" w:rsidP="00BA23AD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9A78E" w14:textId="77777777" w:rsidR="00971EDD" w:rsidRPr="009929F2" w:rsidRDefault="00971EDD" w:rsidP="00BA23AD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CBF46" w14:textId="77777777" w:rsidR="00971EDD" w:rsidRPr="009929F2" w:rsidRDefault="00971EDD" w:rsidP="00BA23AD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2D2EE" w14:textId="77777777" w:rsidR="00971EDD" w:rsidRPr="009929F2" w:rsidRDefault="00971EDD" w:rsidP="00BA23AD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EF4" w14:textId="77777777" w:rsidR="00971EDD" w:rsidRPr="009929F2" w:rsidRDefault="00971EDD" w:rsidP="00BA23AD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9807081" w14:textId="0F68DF4E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454B7007" w14:textId="7A159B53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29F4B6BD" w14:textId="2C13469B" w:rsidR="00BA6A66" w:rsidRPr="009929F2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20B3478F" w14:textId="7B798F9F" w:rsidR="0017181F" w:rsidRPr="009929F2" w:rsidRDefault="0017181F" w:rsidP="00105A0B">
      <w:pPr>
        <w:rPr>
          <w:rFonts w:ascii="Bookman Old Style" w:hAnsi="Bookman Old Style"/>
          <w:b/>
          <w:sz w:val="22"/>
          <w:szCs w:val="22"/>
        </w:rPr>
      </w:pPr>
    </w:p>
    <w:p w14:paraId="0187CCBD" w14:textId="77777777" w:rsidR="008C42B9" w:rsidRPr="009929F2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73BB4CD6" w14:textId="77777777" w:rsidR="009C3F42" w:rsidRDefault="009C3F42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18CCF438" w14:textId="17CB77B0" w:rsidR="00175F22" w:rsidRPr="009929F2" w:rsidRDefault="00175F22" w:rsidP="0017181F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>Zadanie 1</w:t>
      </w:r>
      <w:r w:rsidR="00064913" w:rsidRPr="009929F2">
        <w:rPr>
          <w:rFonts w:ascii="Bookman Old Style" w:hAnsi="Bookman Old Style"/>
          <w:b/>
          <w:sz w:val="22"/>
          <w:szCs w:val="22"/>
        </w:rPr>
        <w:t>6</w:t>
      </w:r>
      <w:r w:rsidRPr="009929F2"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Pr="009929F2">
        <w:rPr>
          <w:rFonts w:ascii="Bookman Old Style" w:hAnsi="Bookman Old Style"/>
          <w:b/>
          <w:sz w:val="22"/>
          <w:szCs w:val="22"/>
        </w:rPr>
        <w:t>Koniugaty</w:t>
      </w:r>
      <w:proofErr w:type="spellEnd"/>
      <w:r w:rsidR="00C74A34" w:rsidRPr="009929F2">
        <w:rPr>
          <w:rFonts w:ascii="Bookman Old Style" w:hAnsi="Bookman Old Style"/>
          <w:b/>
          <w:sz w:val="22"/>
          <w:szCs w:val="22"/>
        </w:rPr>
        <w:t xml:space="preserve"> </w:t>
      </w:r>
      <w:r w:rsidRPr="009929F2">
        <w:rPr>
          <w:rFonts w:ascii="Bookman Old Style" w:hAnsi="Bookman Old Style"/>
          <w:b/>
          <w:sz w:val="22"/>
          <w:szCs w:val="22"/>
        </w:rPr>
        <w:t>do diagnostyki wścieklizny</w:t>
      </w:r>
    </w:p>
    <w:p w14:paraId="09C1D5D3" w14:textId="77777777" w:rsidR="00175F22" w:rsidRPr="009929F2" w:rsidRDefault="00175F22" w:rsidP="00BF13BD">
      <w:pPr>
        <w:jc w:val="center"/>
        <w:rPr>
          <w:rFonts w:ascii="Bookman Old Style" w:eastAsia="Calibri" w:hAnsi="Bookman Old Style"/>
          <w:sz w:val="22"/>
          <w:szCs w:val="22"/>
        </w:rPr>
      </w:pPr>
      <w:r w:rsidRPr="009929F2">
        <w:rPr>
          <w:rFonts w:ascii="Bookman Old Style" w:eastAsia="Calibri" w:hAnsi="Bookman Old Style"/>
          <w:i/>
          <w:sz w:val="22"/>
          <w:szCs w:val="22"/>
        </w:rPr>
        <w:t xml:space="preserve"> </w:t>
      </w:r>
    </w:p>
    <w:tbl>
      <w:tblPr>
        <w:tblW w:w="5567" w:type="pct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283"/>
        <w:gridCol w:w="2156"/>
        <w:gridCol w:w="1579"/>
        <w:gridCol w:w="1239"/>
        <w:gridCol w:w="947"/>
        <w:gridCol w:w="1258"/>
        <w:gridCol w:w="1670"/>
        <w:gridCol w:w="1128"/>
        <w:gridCol w:w="1070"/>
        <w:gridCol w:w="1044"/>
        <w:gridCol w:w="1119"/>
      </w:tblGrid>
      <w:tr w:rsidR="009C3F42" w:rsidRPr="009929F2" w14:paraId="1736D540" w14:textId="26513E5F" w:rsidTr="00364E22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4AC15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A96D1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0038AD11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1030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258C" w14:textId="66DDE3C2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DBEF4" w14:textId="6C0DC060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499383B8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1DC3" w14:textId="3A87487B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FA84" w14:textId="72F4685A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F72C" w14:textId="43E1F65C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608717D8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39AA9089" w14:textId="1B12A37C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916E9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7D00C0AF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512893C6" w14:textId="20ECE3D3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F7C8A" w14:textId="3AECDF02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85D08" w14:textId="2C3422E6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9649" w14:textId="672B9CDB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9C3F42" w:rsidRPr="009929F2" w14:paraId="74FCE492" w14:textId="4ADC24D8" w:rsidTr="00364E22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FA5BC" w14:textId="77777777" w:rsidR="00971EDD" w:rsidRPr="009929F2" w:rsidRDefault="00971EDD" w:rsidP="00E975A2">
            <w:pPr>
              <w:pStyle w:val="Akapitzlist"/>
              <w:numPr>
                <w:ilvl w:val="0"/>
                <w:numId w:val="21"/>
              </w:numPr>
              <w:tabs>
                <w:tab w:val="left" w:pos="164"/>
              </w:tabs>
              <w:snapToGrid w:val="0"/>
              <w:ind w:right="435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5DA96" w14:textId="77777777" w:rsidR="00971EDD" w:rsidRPr="009929F2" w:rsidRDefault="00971EDD" w:rsidP="001715F1">
            <w:pPr>
              <w:snapToGrid w:val="0"/>
              <w:ind w:firstLine="33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Koniugat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do diagnostyki wścieklizny metodą immunofluorescencji bezpośredniej (IF) z odcisków tkanki mózgowej zwierząt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F9CA9" w14:textId="77777777" w:rsidR="00971EDD" w:rsidRPr="009929F2" w:rsidRDefault="00971EDD" w:rsidP="00175F22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liofilizat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zawierający specyficzne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IgG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, przeciwko antygenowi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nukleokapsydowemu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wirusa wścieklizny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skoniugowany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z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izotiocyjanem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fluoresceiny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81F7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9D603" w14:textId="429F63AB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4x3ml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913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C752" w14:textId="6B58B47A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40A07" w14:textId="0FFB84A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FC7B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42AA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18333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064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C3F42" w:rsidRPr="009929F2" w14:paraId="04CAE668" w14:textId="587938EF" w:rsidTr="00364E22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9B877" w14:textId="77777777" w:rsidR="00971EDD" w:rsidRPr="009929F2" w:rsidRDefault="00971EDD" w:rsidP="00E975A2">
            <w:pPr>
              <w:pStyle w:val="Akapitzlist"/>
              <w:numPr>
                <w:ilvl w:val="0"/>
                <w:numId w:val="21"/>
              </w:numPr>
              <w:snapToGrid w:val="0"/>
              <w:ind w:right="435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677C9" w14:textId="77777777" w:rsidR="00971EDD" w:rsidRPr="009929F2" w:rsidRDefault="00971EDD" w:rsidP="00175F22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Koniugat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do diagnostyki wścieklizny metodą hodowli komórkowych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E2997" w14:textId="77777777" w:rsidR="00971EDD" w:rsidRPr="009929F2" w:rsidRDefault="00971EDD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koncentrat w postaci płynnej,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zawierający specyficzne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IgG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, przeciwko antygenowi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nukleokapsydowemu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wirusa wścieklizny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skoniugowany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z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izotiocyjanem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fluoresceiny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C148" w14:textId="77777777" w:rsidR="00971EDD" w:rsidRPr="009929F2" w:rsidRDefault="00971EDD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E824F" w14:textId="08E9E1B0" w:rsidR="00971EDD" w:rsidRPr="009929F2" w:rsidRDefault="00971EDD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a’0,5ml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C8FC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942F" w14:textId="2B332861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A05AA" w14:textId="4E1767A9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EE722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A519B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D9348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55C" w14:textId="77777777" w:rsidR="00971EDD" w:rsidRPr="009929F2" w:rsidRDefault="00971EDD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4105E29" w14:textId="51C61972" w:rsidR="00F27492" w:rsidRPr="009929F2" w:rsidRDefault="00F27492" w:rsidP="00262571">
      <w:pPr>
        <w:rPr>
          <w:rFonts w:ascii="Bookman Old Style" w:hAnsi="Bookman Old Style"/>
          <w:b/>
          <w:sz w:val="22"/>
          <w:szCs w:val="22"/>
        </w:rPr>
      </w:pPr>
    </w:p>
    <w:p w14:paraId="170A73BE" w14:textId="77777777" w:rsidR="00984E57" w:rsidRPr="009929F2" w:rsidRDefault="00984E57" w:rsidP="00262571">
      <w:pPr>
        <w:rPr>
          <w:rFonts w:ascii="Bookman Old Style" w:hAnsi="Bookman Old Style"/>
          <w:b/>
          <w:sz w:val="22"/>
          <w:szCs w:val="22"/>
        </w:rPr>
      </w:pPr>
    </w:p>
    <w:p w14:paraId="574A33A9" w14:textId="6CAABBD3" w:rsidR="00175F22" w:rsidRPr="009929F2" w:rsidRDefault="00175F22" w:rsidP="0017181F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>Zadanie 1</w:t>
      </w:r>
      <w:r w:rsidR="00064913" w:rsidRPr="009929F2">
        <w:rPr>
          <w:rFonts w:ascii="Bookman Old Style" w:hAnsi="Bookman Old Style"/>
          <w:b/>
          <w:sz w:val="22"/>
          <w:szCs w:val="22"/>
        </w:rPr>
        <w:t>7</w:t>
      </w:r>
      <w:r w:rsidRPr="009929F2">
        <w:rPr>
          <w:rFonts w:ascii="Bookman Old Style" w:hAnsi="Bookman Old Style"/>
          <w:b/>
          <w:sz w:val="22"/>
          <w:szCs w:val="22"/>
        </w:rPr>
        <w:t>. Odczynniki do hodowli komórkowych</w:t>
      </w:r>
    </w:p>
    <w:p w14:paraId="54ACB9ED" w14:textId="77777777" w:rsidR="00175F22" w:rsidRPr="009929F2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5081" w:type="pct"/>
        <w:jc w:val="center"/>
        <w:tblLook w:val="04A0" w:firstRow="1" w:lastRow="0" w:firstColumn="1" w:lastColumn="0" w:noHBand="0" w:noVBand="1"/>
      </w:tblPr>
      <w:tblGrid>
        <w:gridCol w:w="525"/>
        <w:gridCol w:w="1774"/>
        <w:gridCol w:w="1823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521050" w:rsidRPr="009929F2" w14:paraId="4FCEEE5B" w14:textId="7BF4D440" w:rsidTr="009C3F4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5A9A5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9CBAD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4277702F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79339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0AC0" w14:textId="63FE291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7F9A0" w14:textId="6855E3E1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5FB05C25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AD71" w14:textId="5C7032B9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EBDD" w14:textId="5756BDCB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BDC4C" w14:textId="7D205C75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26CF15D2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7184D454" w14:textId="121B618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D3DAD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62040065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32531D7F" w14:textId="4E9007C5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F4BB1" w14:textId="0686EBA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69C3F" w14:textId="010C4742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989A" w14:textId="4F1668AC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521050" w:rsidRPr="009929F2" w14:paraId="162E90C6" w14:textId="0C0E47CE" w:rsidTr="009C3F4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4C2DB" w14:textId="77777777" w:rsidR="00971EDD" w:rsidRPr="009929F2" w:rsidRDefault="00971EDD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4514D" w14:textId="77777777" w:rsidR="00971EDD" w:rsidRPr="009929F2" w:rsidRDefault="00971EDD" w:rsidP="000F1F04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(MEM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Eagle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Medium)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00005" w14:textId="461D12CB" w:rsidR="00971EDD" w:rsidRPr="009929F2" w:rsidRDefault="00971EDD" w:rsidP="000F1F04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Skład: EBSS: w:2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mM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Glutamine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w: 1mM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Pytuvarte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, w: NEAA, w:1,5 g/L naHCO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BE8" w14:textId="77777777" w:rsidR="00971EDD" w:rsidRPr="009929F2" w:rsidRDefault="00971EDD" w:rsidP="00693F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8FD7BD6" w14:textId="15ED43B1" w:rsidR="00971EDD" w:rsidRPr="009929F2" w:rsidRDefault="00971EDD" w:rsidP="00693F34">
            <w:pPr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a’500 ml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F9A9D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60C2" w14:textId="0A808EB6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4872D" w14:textId="427064C3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06A1B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834C8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C6A7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70E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1050" w:rsidRPr="009929F2" w14:paraId="129348CE" w14:textId="6DAF46EB" w:rsidTr="009C3F4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AAD4B" w14:textId="77777777" w:rsidR="00971EDD" w:rsidRPr="009929F2" w:rsidRDefault="00971EDD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6E644" w14:textId="77777777" w:rsidR="00971EDD" w:rsidRPr="009929F2" w:rsidRDefault="00971EDD" w:rsidP="000F1F04">
            <w:pPr>
              <w:snapToGrid w:val="0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Roztwór</w:t>
            </w:r>
            <w:proofErr w:type="spellEnd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antybiotyków</w:t>
            </w:r>
            <w:proofErr w:type="spellEnd"/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BE9B" w14:textId="77777777" w:rsidR="00971EDD" w:rsidRPr="009929F2" w:rsidRDefault="00971EDD" w:rsidP="000F1F04">
            <w:pPr>
              <w:suppressAutoHyphens w:val="0"/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Zawierający co najmniej:</w:t>
            </w:r>
          </w:p>
          <w:p w14:paraId="26891C8C" w14:textId="77777777" w:rsidR="00971EDD" w:rsidRPr="009929F2" w:rsidRDefault="00971EDD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10,000 jednostek penicyliny / ml</w:t>
            </w:r>
          </w:p>
          <w:p w14:paraId="7518F156" w14:textId="77777777" w:rsidR="00971EDD" w:rsidRPr="009929F2" w:rsidRDefault="00971EDD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10 mg Streptomycyny / ml</w:t>
            </w:r>
          </w:p>
          <w:p w14:paraId="58EF5F36" w14:textId="77777777" w:rsidR="00971EDD" w:rsidRPr="009929F2" w:rsidRDefault="00971EDD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i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25 µg </w:t>
            </w:r>
            <w:proofErr w:type="spellStart"/>
            <w:r w:rsidRPr="009929F2">
              <w:rPr>
                <w:rFonts w:ascii="Bookman Old Style" w:eastAsia="Calibri" w:hAnsi="Bookman Old Style"/>
                <w:iCs/>
                <w:sz w:val="22"/>
                <w:szCs w:val="22"/>
                <w:lang w:eastAsia="en-US"/>
              </w:rPr>
              <w:t>Amfoterycyna</w:t>
            </w:r>
            <w:proofErr w:type="spellEnd"/>
            <w:r w:rsidRPr="009929F2">
              <w:rPr>
                <w:rFonts w:ascii="Bookman Old Style" w:eastAsia="Calibri" w:hAnsi="Bookman Old Style"/>
                <w:iCs/>
                <w:sz w:val="22"/>
                <w:szCs w:val="22"/>
                <w:lang w:eastAsia="en-US"/>
              </w:rPr>
              <w:t xml:space="preserve"> B/ ml</w:t>
            </w:r>
          </w:p>
          <w:p w14:paraId="722474E7" w14:textId="77777777" w:rsidR="00971EDD" w:rsidRPr="009929F2" w:rsidRDefault="00971EDD" w:rsidP="000F1F04">
            <w:pPr>
              <w:suppressAutoHyphens w:val="0"/>
              <w:spacing w:line="276" w:lineRule="auto"/>
              <w:jc w:val="both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 0.85 % NaCl,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sterylny,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pH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&gt; 9,5; do sporządzania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płynu wzrostowego dla linii komórkowych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413B" w14:textId="77777777" w:rsidR="00971EDD" w:rsidRPr="009929F2" w:rsidRDefault="00971EDD" w:rsidP="009972B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BD65" w14:textId="28E61C5F" w:rsidR="00971EDD" w:rsidRPr="009929F2" w:rsidRDefault="00971EDD" w:rsidP="009972B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a’100 ml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65125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F435" w14:textId="030B18E2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FD915" w14:textId="774ADD19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09317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FCEC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0A888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678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1050" w:rsidRPr="009929F2" w14:paraId="7DACE206" w14:textId="633F4898" w:rsidTr="009C3F4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CBAE9" w14:textId="77777777" w:rsidR="00971EDD" w:rsidRPr="009929F2" w:rsidRDefault="00971EDD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B5FB2" w14:textId="77777777" w:rsidR="00971EDD" w:rsidRPr="009929F2" w:rsidRDefault="00971EDD" w:rsidP="000F1F0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Roztwór Trypsyny – EDTA (0,25%)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34D0" w14:textId="77777777" w:rsidR="00971EDD" w:rsidRPr="009929F2" w:rsidRDefault="00971EDD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Sterylny, filtrowany, przeznaczony do hodowli komórkowych, o zawartości co najmniej 2,5 g świńskiej trypsyny i 0,2 g EDTA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E32E" w14:textId="77777777" w:rsidR="00971EDD" w:rsidRPr="009929F2" w:rsidRDefault="00971EDD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E0DC" w14:textId="5C622A4E" w:rsidR="00971EDD" w:rsidRPr="009929F2" w:rsidRDefault="00971EDD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a’100 ml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8238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F85E" w14:textId="6223E2DF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834D5" w14:textId="3B754CED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05F52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19E4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3A922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AEE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0FD0133" w14:textId="77777777" w:rsidR="00E326D7" w:rsidRPr="009929F2" w:rsidRDefault="00E326D7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sectPr w:rsidR="00E326D7" w:rsidRPr="009929F2" w:rsidSect="00CA5629">
      <w:footerReference w:type="default" r:id="rId8"/>
      <w:pgSz w:w="16838" w:h="11906" w:orient="landscape"/>
      <w:pgMar w:top="1418" w:right="1134" w:bottom="1418" w:left="1134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8751" w14:textId="77777777" w:rsidR="00FF27DE" w:rsidRDefault="00FF27DE" w:rsidP="008E58FF">
      <w:r>
        <w:separator/>
      </w:r>
    </w:p>
  </w:endnote>
  <w:endnote w:type="continuationSeparator" w:id="0">
    <w:p w14:paraId="5B4FC409" w14:textId="77777777" w:rsidR="00FF27DE" w:rsidRDefault="00FF27DE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455167"/>
      <w:docPartObj>
        <w:docPartGallery w:val="Page Numbers (Bottom of Page)"/>
        <w:docPartUnique/>
      </w:docPartObj>
    </w:sdtPr>
    <w:sdtEndPr/>
    <w:sdtContent>
      <w:p w14:paraId="2FF98B2A" w14:textId="77777777" w:rsidR="00E23055" w:rsidRDefault="00E2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35C842E" w14:textId="77777777" w:rsidR="00E23055" w:rsidRDefault="00E2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585A" w14:textId="77777777" w:rsidR="00FF27DE" w:rsidRDefault="00FF27DE" w:rsidP="008E58FF">
      <w:r>
        <w:separator/>
      </w:r>
    </w:p>
  </w:footnote>
  <w:footnote w:type="continuationSeparator" w:id="0">
    <w:p w14:paraId="375D45A1" w14:textId="77777777" w:rsidR="00FF27DE" w:rsidRDefault="00FF27DE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253"/>
    <w:multiLevelType w:val="hybridMultilevel"/>
    <w:tmpl w:val="B896C1C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8A8"/>
    <w:multiLevelType w:val="hybridMultilevel"/>
    <w:tmpl w:val="4B3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BE"/>
    <w:multiLevelType w:val="hybridMultilevel"/>
    <w:tmpl w:val="CCD6A812"/>
    <w:lvl w:ilvl="0" w:tplc="78DE6DF4">
      <w:start w:val="1"/>
      <w:numFmt w:val="decimal"/>
      <w:lvlText w:val="%1."/>
      <w:lvlJc w:val="center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5697"/>
    <w:multiLevelType w:val="hybridMultilevel"/>
    <w:tmpl w:val="5776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D673C"/>
    <w:multiLevelType w:val="hybridMultilevel"/>
    <w:tmpl w:val="7CF67FCA"/>
    <w:lvl w:ilvl="0" w:tplc="DCF06854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97085"/>
    <w:multiLevelType w:val="hybridMultilevel"/>
    <w:tmpl w:val="DA24461E"/>
    <w:lvl w:ilvl="0" w:tplc="8274FE00">
      <w:start w:val="1"/>
      <w:numFmt w:val="decimal"/>
      <w:lvlText w:val="%1."/>
      <w:lvlJc w:val="righ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6"/>
  </w:num>
  <w:num w:numId="5">
    <w:abstractNumId w:val="15"/>
  </w:num>
  <w:num w:numId="6">
    <w:abstractNumId w:val="12"/>
  </w:num>
  <w:num w:numId="7">
    <w:abstractNumId w:val="20"/>
  </w:num>
  <w:num w:numId="8">
    <w:abstractNumId w:val="2"/>
  </w:num>
  <w:num w:numId="9">
    <w:abstractNumId w:val="14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1"/>
  </w:num>
  <w:num w:numId="15">
    <w:abstractNumId w:val="17"/>
  </w:num>
  <w:num w:numId="16">
    <w:abstractNumId w:val="4"/>
  </w:num>
  <w:num w:numId="17">
    <w:abstractNumId w:val="9"/>
  </w:num>
  <w:num w:numId="18">
    <w:abstractNumId w:val="13"/>
  </w:num>
  <w:num w:numId="19">
    <w:abstractNumId w:val="1"/>
  </w:num>
  <w:num w:numId="20">
    <w:abstractNumId w:val="10"/>
  </w:num>
  <w:num w:numId="21">
    <w:abstractNumId w:val="1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3220"/>
    <w:rsid w:val="00003C62"/>
    <w:rsid w:val="00007C8A"/>
    <w:rsid w:val="0001286F"/>
    <w:rsid w:val="00013B2A"/>
    <w:rsid w:val="000142BA"/>
    <w:rsid w:val="0001538E"/>
    <w:rsid w:val="00016706"/>
    <w:rsid w:val="0002213C"/>
    <w:rsid w:val="00030A3E"/>
    <w:rsid w:val="00031239"/>
    <w:rsid w:val="00032E09"/>
    <w:rsid w:val="00044859"/>
    <w:rsid w:val="000476D9"/>
    <w:rsid w:val="00054584"/>
    <w:rsid w:val="0005460B"/>
    <w:rsid w:val="000549E5"/>
    <w:rsid w:val="00057292"/>
    <w:rsid w:val="0005743E"/>
    <w:rsid w:val="00057E99"/>
    <w:rsid w:val="00064913"/>
    <w:rsid w:val="000657B1"/>
    <w:rsid w:val="000660F1"/>
    <w:rsid w:val="00072023"/>
    <w:rsid w:val="000904D3"/>
    <w:rsid w:val="00090500"/>
    <w:rsid w:val="00090560"/>
    <w:rsid w:val="00092D81"/>
    <w:rsid w:val="000970BB"/>
    <w:rsid w:val="000974D0"/>
    <w:rsid w:val="00097F9A"/>
    <w:rsid w:val="000B1C80"/>
    <w:rsid w:val="000B3286"/>
    <w:rsid w:val="000B448E"/>
    <w:rsid w:val="000B4EE7"/>
    <w:rsid w:val="000B72EA"/>
    <w:rsid w:val="000C2B70"/>
    <w:rsid w:val="000C2D8D"/>
    <w:rsid w:val="000C76A7"/>
    <w:rsid w:val="000D09D7"/>
    <w:rsid w:val="000D3C35"/>
    <w:rsid w:val="000D4A3F"/>
    <w:rsid w:val="000D4BC8"/>
    <w:rsid w:val="000D5779"/>
    <w:rsid w:val="000D73C0"/>
    <w:rsid w:val="000E09E6"/>
    <w:rsid w:val="000E2CEA"/>
    <w:rsid w:val="000E46D0"/>
    <w:rsid w:val="000E6185"/>
    <w:rsid w:val="000E757B"/>
    <w:rsid w:val="000F0BEB"/>
    <w:rsid w:val="000F1E89"/>
    <w:rsid w:val="000F1F04"/>
    <w:rsid w:val="000F7A2F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2FE1"/>
    <w:rsid w:val="001249ED"/>
    <w:rsid w:val="00126D5B"/>
    <w:rsid w:val="00126F44"/>
    <w:rsid w:val="00127B93"/>
    <w:rsid w:val="001301F3"/>
    <w:rsid w:val="00130741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3013"/>
    <w:rsid w:val="00157D02"/>
    <w:rsid w:val="001635D0"/>
    <w:rsid w:val="00170A59"/>
    <w:rsid w:val="001715F1"/>
    <w:rsid w:val="0017181F"/>
    <w:rsid w:val="00171A4A"/>
    <w:rsid w:val="00172E16"/>
    <w:rsid w:val="00175F22"/>
    <w:rsid w:val="00177D56"/>
    <w:rsid w:val="00180C33"/>
    <w:rsid w:val="001822E7"/>
    <w:rsid w:val="001834A8"/>
    <w:rsid w:val="001841E4"/>
    <w:rsid w:val="001908B3"/>
    <w:rsid w:val="00190E7A"/>
    <w:rsid w:val="00191A9F"/>
    <w:rsid w:val="001947A0"/>
    <w:rsid w:val="00194C71"/>
    <w:rsid w:val="00195712"/>
    <w:rsid w:val="00195DEF"/>
    <w:rsid w:val="00196EAF"/>
    <w:rsid w:val="00197AE0"/>
    <w:rsid w:val="001A4F91"/>
    <w:rsid w:val="001A6C7A"/>
    <w:rsid w:val="001B4002"/>
    <w:rsid w:val="001B5F58"/>
    <w:rsid w:val="001C0CA8"/>
    <w:rsid w:val="001C19DD"/>
    <w:rsid w:val="001C34C3"/>
    <w:rsid w:val="001C3B03"/>
    <w:rsid w:val="001C4263"/>
    <w:rsid w:val="001C7B19"/>
    <w:rsid w:val="001D1CB7"/>
    <w:rsid w:val="001E30FB"/>
    <w:rsid w:val="001E3308"/>
    <w:rsid w:val="001E40F7"/>
    <w:rsid w:val="001E4664"/>
    <w:rsid w:val="001E57DD"/>
    <w:rsid w:val="001E5AA7"/>
    <w:rsid w:val="001E6FC0"/>
    <w:rsid w:val="001E7532"/>
    <w:rsid w:val="001F2491"/>
    <w:rsid w:val="001F2F2C"/>
    <w:rsid w:val="001F4874"/>
    <w:rsid w:val="001F5851"/>
    <w:rsid w:val="001F74D3"/>
    <w:rsid w:val="001F7DB9"/>
    <w:rsid w:val="00200C57"/>
    <w:rsid w:val="002022C4"/>
    <w:rsid w:val="0020402C"/>
    <w:rsid w:val="00204B96"/>
    <w:rsid w:val="00204E90"/>
    <w:rsid w:val="00206AC0"/>
    <w:rsid w:val="00210187"/>
    <w:rsid w:val="00210B11"/>
    <w:rsid w:val="00217645"/>
    <w:rsid w:val="00224CD7"/>
    <w:rsid w:val="00224FB3"/>
    <w:rsid w:val="0022586F"/>
    <w:rsid w:val="00226396"/>
    <w:rsid w:val="00226833"/>
    <w:rsid w:val="00227D03"/>
    <w:rsid w:val="0023060C"/>
    <w:rsid w:val="002311E6"/>
    <w:rsid w:val="00234CD1"/>
    <w:rsid w:val="00236B07"/>
    <w:rsid w:val="0023701A"/>
    <w:rsid w:val="0024269C"/>
    <w:rsid w:val="00245EF1"/>
    <w:rsid w:val="00255933"/>
    <w:rsid w:val="002574C6"/>
    <w:rsid w:val="00257599"/>
    <w:rsid w:val="002609F3"/>
    <w:rsid w:val="0026130F"/>
    <w:rsid w:val="002614A1"/>
    <w:rsid w:val="002624F6"/>
    <w:rsid w:val="00262571"/>
    <w:rsid w:val="00264761"/>
    <w:rsid w:val="00264C09"/>
    <w:rsid w:val="00266B3C"/>
    <w:rsid w:val="002716BE"/>
    <w:rsid w:val="0027237E"/>
    <w:rsid w:val="00275D3A"/>
    <w:rsid w:val="002766C9"/>
    <w:rsid w:val="00282D59"/>
    <w:rsid w:val="002832A0"/>
    <w:rsid w:val="002841BD"/>
    <w:rsid w:val="002848C0"/>
    <w:rsid w:val="00286A12"/>
    <w:rsid w:val="00287084"/>
    <w:rsid w:val="00292D9E"/>
    <w:rsid w:val="00297974"/>
    <w:rsid w:val="002A1E26"/>
    <w:rsid w:val="002B240B"/>
    <w:rsid w:val="002B2547"/>
    <w:rsid w:val="002B66A0"/>
    <w:rsid w:val="002C2615"/>
    <w:rsid w:val="002C2DDA"/>
    <w:rsid w:val="002C591A"/>
    <w:rsid w:val="002C7AC9"/>
    <w:rsid w:val="002C7C80"/>
    <w:rsid w:val="002C7D2D"/>
    <w:rsid w:val="002D18C1"/>
    <w:rsid w:val="002D2B9D"/>
    <w:rsid w:val="002D2D09"/>
    <w:rsid w:val="002D2DD1"/>
    <w:rsid w:val="002D79DF"/>
    <w:rsid w:val="002D7D13"/>
    <w:rsid w:val="002E0911"/>
    <w:rsid w:val="002E2FEB"/>
    <w:rsid w:val="002E3972"/>
    <w:rsid w:val="002E6B60"/>
    <w:rsid w:val="002F0E8C"/>
    <w:rsid w:val="002F2C80"/>
    <w:rsid w:val="002F3DAB"/>
    <w:rsid w:val="002F5499"/>
    <w:rsid w:val="0030444E"/>
    <w:rsid w:val="00306859"/>
    <w:rsid w:val="00307175"/>
    <w:rsid w:val="00315D7F"/>
    <w:rsid w:val="0031758D"/>
    <w:rsid w:val="00317EE6"/>
    <w:rsid w:val="00322CFD"/>
    <w:rsid w:val="00324432"/>
    <w:rsid w:val="0032727F"/>
    <w:rsid w:val="003311A8"/>
    <w:rsid w:val="00334FD8"/>
    <w:rsid w:val="00335C5F"/>
    <w:rsid w:val="00337A39"/>
    <w:rsid w:val="00337C62"/>
    <w:rsid w:val="00337E66"/>
    <w:rsid w:val="003403DE"/>
    <w:rsid w:val="00341E41"/>
    <w:rsid w:val="00342E73"/>
    <w:rsid w:val="003442FF"/>
    <w:rsid w:val="00346EC1"/>
    <w:rsid w:val="003471EC"/>
    <w:rsid w:val="00350281"/>
    <w:rsid w:val="003504C0"/>
    <w:rsid w:val="00354C65"/>
    <w:rsid w:val="00354C6A"/>
    <w:rsid w:val="00354D0A"/>
    <w:rsid w:val="003603FF"/>
    <w:rsid w:val="003608B3"/>
    <w:rsid w:val="00364E22"/>
    <w:rsid w:val="00366314"/>
    <w:rsid w:val="003679F4"/>
    <w:rsid w:val="00380141"/>
    <w:rsid w:val="00380F93"/>
    <w:rsid w:val="00381C10"/>
    <w:rsid w:val="00383BD5"/>
    <w:rsid w:val="00384A20"/>
    <w:rsid w:val="003863C2"/>
    <w:rsid w:val="003874A8"/>
    <w:rsid w:val="003875EE"/>
    <w:rsid w:val="00391E76"/>
    <w:rsid w:val="0039656B"/>
    <w:rsid w:val="00396E64"/>
    <w:rsid w:val="003A1164"/>
    <w:rsid w:val="003A3023"/>
    <w:rsid w:val="003A5E59"/>
    <w:rsid w:val="003A5E87"/>
    <w:rsid w:val="003B119F"/>
    <w:rsid w:val="003C14ED"/>
    <w:rsid w:val="003C5C92"/>
    <w:rsid w:val="003C60BC"/>
    <w:rsid w:val="003C6A95"/>
    <w:rsid w:val="003C7002"/>
    <w:rsid w:val="003D5B4E"/>
    <w:rsid w:val="003D5E72"/>
    <w:rsid w:val="003E0D55"/>
    <w:rsid w:val="003E41B3"/>
    <w:rsid w:val="003E47D0"/>
    <w:rsid w:val="003E72E3"/>
    <w:rsid w:val="003E750F"/>
    <w:rsid w:val="003F038B"/>
    <w:rsid w:val="003F176A"/>
    <w:rsid w:val="003F2670"/>
    <w:rsid w:val="003F2E4F"/>
    <w:rsid w:val="003F303A"/>
    <w:rsid w:val="003F4033"/>
    <w:rsid w:val="003F5623"/>
    <w:rsid w:val="003F6021"/>
    <w:rsid w:val="003F74E8"/>
    <w:rsid w:val="00401921"/>
    <w:rsid w:val="00401E46"/>
    <w:rsid w:val="0040349C"/>
    <w:rsid w:val="004050E0"/>
    <w:rsid w:val="00407368"/>
    <w:rsid w:val="004103A1"/>
    <w:rsid w:val="0041175F"/>
    <w:rsid w:val="00411E9B"/>
    <w:rsid w:val="00412B12"/>
    <w:rsid w:val="0041432B"/>
    <w:rsid w:val="0041553A"/>
    <w:rsid w:val="00417DFF"/>
    <w:rsid w:val="0042116E"/>
    <w:rsid w:val="00425DD1"/>
    <w:rsid w:val="00426D8E"/>
    <w:rsid w:val="00426E18"/>
    <w:rsid w:val="00427E18"/>
    <w:rsid w:val="0043111D"/>
    <w:rsid w:val="00436D7E"/>
    <w:rsid w:val="00437612"/>
    <w:rsid w:val="00441CF0"/>
    <w:rsid w:val="004426B5"/>
    <w:rsid w:val="004429D8"/>
    <w:rsid w:val="00442D23"/>
    <w:rsid w:val="00444895"/>
    <w:rsid w:val="00446E36"/>
    <w:rsid w:val="0045128B"/>
    <w:rsid w:val="00451792"/>
    <w:rsid w:val="00451BD7"/>
    <w:rsid w:val="0045517B"/>
    <w:rsid w:val="004610BE"/>
    <w:rsid w:val="00461146"/>
    <w:rsid w:val="0046329C"/>
    <w:rsid w:val="00463B59"/>
    <w:rsid w:val="00463FAF"/>
    <w:rsid w:val="00466317"/>
    <w:rsid w:val="00471E37"/>
    <w:rsid w:val="00474098"/>
    <w:rsid w:val="00474765"/>
    <w:rsid w:val="00475AF3"/>
    <w:rsid w:val="00476619"/>
    <w:rsid w:val="004778B3"/>
    <w:rsid w:val="00483A5C"/>
    <w:rsid w:val="00487812"/>
    <w:rsid w:val="00487BE1"/>
    <w:rsid w:val="00487E21"/>
    <w:rsid w:val="00490656"/>
    <w:rsid w:val="0049432A"/>
    <w:rsid w:val="00494F0D"/>
    <w:rsid w:val="004A2957"/>
    <w:rsid w:val="004A4238"/>
    <w:rsid w:val="004A47AF"/>
    <w:rsid w:val="004A68FB"/>
    <w:rsid w:val="004B0C4B"/>
    <w:rsid w:val="004B2B13"/>
    <w:rsid w:val="004B516F"/>
    <w:rsid w:val="004C1442"/>
    <w:rsid w:val="004C5E3C"/>
    <w:rsid w:val="004C6800"/>
    <w:rsid w:val="004C6B5B"/>
    <w:rsid w:val="004D0901"/>
    <w:rsid w:val="004D3DE3"/>
    <w:rsid w:val="004E0835"/>
    <w:rsid w:val="004E6583"/>
    <w:rsid w:val="004E797E"/>
    <w:rsid w:val="004F1AEE"/>
    <w:rsid w:val="004F1F28"/>
    <w:rsid w:val="004F208C"/>
    <w:rsid w:val="004F20DF"/>
    <w:rsid w:val="004F5F70"/>
    <w:rsid w:val="004F738A"/>
    <w:rsid w:val="0050085C"/>
    <w:rsid w:val="0050149D"/>
    <w:rsid w:val="005014A3"/>
    <w:rsid w:val="0050498C"/>
    <w:rsid w:val="00506EC3"/>
    <w:rsid w:val="00511218"/>
    <w:rsid w:val="005112F3"/>
    <w:rsid w:val="00511BFF"/>
    <w:rsid w:val="005125B1"/>
    <w:rsid w:val="00515ADA"/>
    <w:rsid w:val="00515FCC"/>
    <w:rsid w:val="005160CC"/>
    <w:rsid w:val="00516643"/>
    <w:rsid w:val="00516846"/>
    <w:rsid w:val="00516D9F"/>
    <w:rsid w:val="00520FBC"/>
    <w:rsid w:val="00521050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058A"/>
    <w:rsid w:val="005413F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2426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8578E"/>
    <w:rsid w:val="00590197"/>
    <w:rsid w:val="005916E4"/>
    <w:rsid w:val="00594D6D"/>
    <w:rsid w:val="00596F76"/>
    <w:rsid w:val="005B3B53"/>
    <w:rsid w:val="005B761F"/>
    <w:rsid w:val="005C2D05"/>
    <w:rsid w:val="005C3218"/>
    <w:rsid w:val="005C63C8"/>
    <w:rsid w:val="005C67D0"/>
    <w:rsid w:val="005C7DB2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3982"/>
    <w:rsid w:val="005F460C"/>
    <w:rsid w:val="00600923"/>
    <w:rsid w:val="00600A38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3C64"/>
    <w:rsid w:val="006248C0"/>
    <w:rsid w:val="00625A1D"/>
    <w:rsid w:val="00625A56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59E0"/>
    <w:rsid w:val="00667667"/>
    <w:rsid w:val="006676F9"/>
    <w:rsid w:val="006700BA"/>
    <w:rsid w:val="00680F29"/>
    <w:rsid w:val="00682289"/>
    <w:rsid w:val="00682889"/>
    <w:rsid w:val="00684229"/>
    <w:rsid w:val="006878D0"/>
    <w:rsid w:val="00692637"/>
    <w:rsid w:val="006928AE"/>
    <w:rsid w:val="00693F34"/>
    <w:rsid w:val="00695158"/>
    <w:rsid w:val="006951DD"/>
    <w:rsid w:val="00697B55"/>
    <w:rsid w:val="006A0A9D"/>
    <w:rsid w:val="006A11B9"/>
    <w:rsid w:val="006A12AF"/>
    <w:rsid w:val="006A36BE"/>
    <w:rsid w:val="006A3F11"/>
    <w:rsid w:val="006A63C1"/>
    <w:rsid w:val="006C1855"/>
    <w:rsid w:val="006C1EDC"/>
    <w:rsid w:val="006C4CC8"/>
    <w:rsid w:val="006D3555"/>
    <w:rsid w:val="006D65CF"/>
    <w:rsid w:val="006D6A3A"/>
    <w:rsid w:val="006D79DB"/>
    <w:rsid w:val="006E0541"/>
    <w:rsid w:val="006E1CD4"/>
    <w:rsid w:val="006E5DFC"/>
    <w:rsid w:val="006F0629"/>
    <w:rsid w:val="006F1774"/>
    <w:rsid w:val="006F28B6"/>
    <w:rsid w:val="006F5A70"/>
    <w:rsid w:val="00700C77"/>
    <w:rsid w:val="00701240"/>
    <w:rsid w:val="00703656"/>
    <w:rsid w:val="00703C11"/>
    <w:rsid w:val="007051F6"/>
    <w:rsid w:val="007057B9"/>
    <w:rsid w:val="00707230"/>
    <w:rsid w:val="00707DFA"/>
    <w:rsid w:val="00707F00"/>
    <w:rsid w:val="00710DBE"/>
    <w:rsid w:val="00710FC6"/>
    <w:rsid w:val="00716A01"/>
    <w:rsid w:val="00720B2E"/>
    <w:rsid w:val="0072141A"/>
    <w:rsid w:val="00721E59"/>
    <w:rsid w:val="00722EC1"/>
    <w:rsid w:val="00725D38"/>
    <w:rsid w:val="007260C3"/>
    <w:rsid w:val="0073176C"/>
    <w:rsid w:val="00736212"/>
    <w:rsid w:val="0073769E"/>
    <w:rsid w:val="00740742"/>
    <w:rsid w:val="00741777"/>
    <w:rsid w:val="00744014"/>
    <w:rsid w:val="007470B4"/>
    <w:rsid w:val="00755697"/>
    <w:rsid w:val="00755CFF"/>
    <w:rsid w:val="00756059"/>
    <w:rsid w:val="00762BCB"/>
    <w:rsid w:val="007640A6"/>
    <w:rsid w:val="00764988"/>
    <w:rsid w:val="0077053C"/>
    <w:rsid w:val="007736B3"/>
    <w:rsid w:val="007737AE"/>
    <w:rsid w:val="00774179"/>
    <w:rsid w:val="007746B6"/>
    <w:rsid w:val="007777C7"/>
    <w:rsid w:val="007778ED"/>
    <w:rsid w:val="00780890"/>
    <w:rsid w:val="007857F0"/>
    <w:rsid w:val="007878EF"/>
    <w:rsid w:val="0079054F"/>
    <w:rsid w:val="00790F3F"/>
    <w:rsid w:val="00793597"/>
    <w:rsid w:val="007957AA"/>
    <w:rsid w:val="007A0B3C"/>
    <w:rsid w:val="007A0B4E"/>
    <w:rsid w:val="007A12C3"/>
    <w:rsid w:val="007A2392"/>
    <w:rsid w:val="007A4915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2F49"/>
    <w:rsid w:val="007C37E7"/>
    <w:rsid w:val="007C38E5"/>
    <w:rsid w:val="007C4346"/>
    <w:rsid w:val="007D1D4F"/>
    <w:rsid w:val="007D3D49"/>
    <w:rsid w:val="007D4FEC"/>
    <w:rsid w:val="007D6C27"/>
    <w:rsid w:val="007E37B7"/>
    <w:rsid w:val="007E5A76"/>
    <w:rsid w:val="007F0452"/>
    <w:rsid w:val="007F11DB"/>
    <w:rsid w:val="007F53BA"/>
    <w:rsid w:val="007F582E"/>
    <w:rsid w:val="007F59DE"/>
    <w:rsid w:val="007F5BA4"/>
    <w:rsid w:val="007F6213"/>
    <w:rsid w:val="008021C5"/>
    <w:rsid w:val="00802835"/>
    <w:rsid w:val="008031D6"/>
    <w:rsid w:val="008042BF"/>
    <w:rsid w:val="0080508F"/>
    <w:rsid w:val="00805EA4"/>
    <w:rsid w:val="00806E1C"/>
    <w:rsid w:val="0080773D"/>
    <w:rsid w:val="00810A01"/>
    <w:rsid w:val="0081276D"/>
    <w:rsid w:val="00813370"/>
    <w:rsid w:val="00813700"/>
    <w:rsid w:val="008150E4"/>
    <w:rsid w:val="0081511B"/>
    <w:rsid w:val="00816928"/>
    <w:rsid w:val="008227B4"/>
    <w:rsid w:val="00822DEE"/>
    <w:rsid w:val="00830AAD"/>
    <w:rsid w:val="008312F7"/>
    <w:rsid w:val="00832338"/>
    <w:rsid w:val="008339F1"/>
    <w:rsid w:val="00834948"/>
    <w:rsid w:val="00836D40"/>
    <w:rsid w:val="00840DA2"/>
    <w:rsid w:val="00841F35"/>
    <w:rsid w:val="00843A29"/>
    <w:rsid w:val="0084448F"/>
    <w:rsid w:val="00846FCE"/>
    <w:rsid w:val="00847741"/>
    <w:rsid w:val="00853C91"/>
    <w:rsid w:val="0085484C"/>
    <w:rsid w:val="00855CBE"/>
    <w:rsid w:val="00856EAF"/>
    <w:rsid w:val="00860064"/>
    <w:rsid w:val="00862918"/>
    <w:rsid w:val="00865277"/>
    <w:rsid w:val="00870430"/>
    <w:rsid w:val="00870FD0"/>
    <w:rsid w:val="008836E0"/>
    <w:rsid w:val="008851C7"/>
    <w:rsid w:val="0089180E"/>
    <w:rsid w:val="00891E8F"/>
    <w:rsid w:val="00896B81"/>
    <w:rsid w:val="00897A7F"/>
    <w:rsid w:val="008A539C"/>
    <w:rsid w:val="008A68D3"/>
    <w:rsid w:val="008A6CC5"/>
    <w:rsid w:val="008A73A3"/>
    <w:rsid w:val="008B0DB5"/>
    <w:rsid w:val="008B4102"/>
    <w:rsid w:val="008B504E"/>
    <w:rsid w:val="008B510E"/>
    <w:rsid w:val="008B52B5"/>
    <w:rsid w:val="008B634B"/>
    <w:rsid w:val="008B7201"/>
    <w:rsid w:val="008C19A0"/>
    <w:rsid w:val="008C34B9"/>
    <w:rsid w:val="008C4088"/>
    <w:rsid w:val="008C42B9"/>
    <w:rsid w:val="008C501A"/>
    <w:rsid w:val="008C5CEE"/>
    <w:rsid w:val="008E2AEA"/>
    <w:rsid w:val="008E4C48"/>
    <w:rsid w:val="008E58FF"/>
    <w:rsid w:val="008E678D"/>
    <w:rsid w:val="008F2BBC"/>
    <w:rsid w:val="008F362F"/>
    <w:rsid w:val="008F3744"/>
    <w:rsid w:val="008F5B85"/>
    <w:rsid w:val="008F665D"/>
    <w:rsid w:val="00902D8F"/>
    <w:rsid w:val="00904740"/>
    <w:rsid w:val="00905A98"/>
    <w:rsid w:val="00907682"/>
    <w:rsid w:val="00914FB2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4322"/>
    <w:rsid w:val="0094508B"/>
    <w:rsid w:val="00946B7F"/>
    <w:rsid w:val="00947686"/>
    <w:rsid w:val="0095099F"/>
    <w:rsid w:val="00956E9C"/>
    <w:rsid w:val="00962BE8"/>
    <w:rsid w:val="00962C64"/>
    <w:rsid w:val="00963982"/>
    <w:rsid w:val="00964106"/>
    <w:rsid w:val="00967699"/>
    <w:rsid w:val="00970988"/>
    <w:rsid w:val="00971EDD"/>
    <w:rsid w:val="00972C3E"/>
    <w:rsid w:val="00977581"/>
    <w:rsid w:val="00982061"/>
    <w:rsid w:val="009823A2"/>
    <w:rsid w:val="00982965"/>
    <w:rsid w:val="009834E7"/>
    <w:rsid w:val="00984E57"/>
    <w:rsid w:val="00984FB5"/>
    <w:rsid w:val="009911C5"/>
    <w:rsid w:val="009929F2"/>
    <w:rsid w:val="00996214"/>
    <w:rsid w:val="00997214"/>
    <w:rsid w:val="009972B9"/>
    <w:rsid w:val="009A01F1"/>
    <w:rsid w:val="009A1585"/>
    <w:rsid w:val="009A1CC8"/>
    <w:rsid w:val="009B0402"/>
    <w:rsid w:val="009B2518"/>
    <w:rsid w:val="009B3A76"/>
    <w:rsid w:val="009B3F62"/>
    <w:rsid w:val="009B43DD"/>
    <w:rsid w:val="009B4BA2"/>
    <w:rsid w:val="009B4DA1"/>
    <w:rsid w:val="009C0825"/>
    <w:rsid w:val="009C3F42"/>
    <w:rsid w:val="009C4E6C"/>
    <w:rsid w:val="009D1F1A"/>
    <w:rsid w:val="009D63A7"/>
    <w:rsid w:val="009E2C78"/>
    <w:rsid w:val="009E3502"/>
    <w:rsid w:val="009E3DB0"/>
    <w:rsid w:val="009E7C44"/>
    <w:rsid w:val="009F530F"/>
    <w:rsid w:val="009F558F"/>
    <w:rsid w:val="009F5A98"/>
    <w:rsid w:val="009F76F7"/>
    <w:rsid w:val="00A00B90"/>
    <w:rsid w:val="00A00DD7"/>
    <w:rsid w:val="00A01375"/>
    <w:rsid w:val="00A01680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2130B"/>
    <w:rsid w:val="00A21E4A"/>
    <w:rsid w:val="00A36EAE"/>
    <w:rsid w:val="00A40132"/>
    <w:rsid w:val="00A40691"/>
    <w:rsid w:val="00A40F34"/>
    <w:rsid w:val="00A41392"/>
    <w:rsid w:val="00A413C6"/>
    <w:rsid w:val="00A41514"/>
    <w:rsid w:val="00A421F5"/>
    <w:rsid w:val="00A45E17"/>
    <w:rsid w:val="00A512B2"/>
    <w:rsid w:val="00A52D12"/>
    <w:rsid w:val="00A56030"/>
    <w:rsid w:val="00A60E4C"/>
    <w:rsid w:val="00A61237"/>
    <w:rsid w:val="00A635F8"/>
    <w:rsid w:val="00A70896"/>
    <w:rsid w:val="00A711D7"/>
    <w:rsid w:val="00A722E0"/>
    <w:rsid w:val="00A75BDE"/>
    <w:rsid w:val="00A825A0"/>
    <w:rsid w:val="00A83607"/>
    <w:rsid w:val="00A8406F"/>
    <w:rsid w:val="00A879BE"/>
    <w:rsid w:val="00A914A3"/>
    <w:rsid w:val="00A916DF"/>
    <w:rsid w:val="00A93A67"/>
    <w:rsid w:val="00A9503B"/>
    <w:rsid w:val="00A97FF9"/>
    <w:rsid w:val="00AA27C6"/>
    <w:rsid w:val="00AA3DA9"/>
    <w:rsid w:val="00AA463E"/>
    <w:rsid w:val="00AA6B86"/>
    <w:rsid w:val="00AB1D51"/>
    <w:rsid w:val="00AB3CC8"/>
    <w:rsid w:val="00AB446A"/>
    <w:rsid w:val="00AB5B1F"/>
    <w:rsid w:val="00AC303B"/>
    <w:rsid w:val="00AC3AB1"/>
    <w:rsid w:val="00AC4272"/>
    <w:rsid w:val="00AC49A9"/>
    <w:rsid w:val="00AD0CBB"/>
    <w:rsid w:val="00AD4CDA"/>
    <w:rsid w:val="00AD5080"/>
    <w:rsid w:val="00AE37D2"/>
    <w:rsid w:val="00AE6E71"/>
    <w:rsid w:val="00AE77CB"/>
    <w:rsid w:val="00AF0D85"/>
    <w:rsid w:val="00AF1804"/>
    <w:rsid w:val="00AF4A13"/>
    <w:rsid w:val="00B03BBD"/>
    <w:rsid w:val="00B04335"/>
    <w:rsid w:val="00B05354"/>
    <w:rsid w:val="00B1267B"/>
    <w:rsid w:val="00B12E4E"/>
    <w:rsid w:val="00B1694F"/>
    <w:rsid w:val="00B20419"/>
    <w:rsid w:val="00B20F59"/>
    <w:rsid w:val="00B232A2"/>
    <w:rsid w:val="00B23B2F"/>
    <w:rsid w:val="00B30859"/>
    <w:rsid w:val="00B30B6D"/>
    <w:rsid w:val="00B32FAD"/>
    <w:rsid w:val="00B33F8C"/>
    <w:rsid w:val="00B354CC"/>
    <w:rsid w:val="00B358B3"/>
    <w:rsid w:val="00B36C1A"/>
    <w:rsid w:val="00B37874"/>
    <w:rsid w:val="00B3798A"/>
    <w:rsid w:val="00B400FE"/>
    <w:rsid w:val="00B40F5B"/>
    <w:rsid w:val="00B41C7B"/>
    <w:rsid w:val="00B423C6"/>
    <w:rsid w:val="00B57543"/>
    <w:rsid w:val="00B62E65"/>
    <w:rsid w:val="00B649F1"/>
    <w:rsid w:val="00B74F80"/>
    <w:rsid w:val="00B76289"/>
    <w:rsid w:val="00B808BD"/>
    <w:rsid w:val="00B81075"/>
    <w:rsid w:val="00B90E8E"/>
    <w:rsid w:val="00B9242C"/>
    <w:rsid w:val="00B9707C"/>
    <w:rsid w:val="00BA0552"/>
    <w:rsid w:val="00BA1A36"/>
    <w:rsid w:val="00BA23AD"/>
    <w:rsid w:val="00BA56F4"/>
    <w:rsid w:val="00BA6805"/>
    <w:rsid w:val="00BA6A66"/>
    <w:rsid w:val="00BA73A9"/>
    <w:rsid w:val="00BA7AFF"/>
    <w:rsid w:val="00BB0559"/>
    <w:rsid w:val="00BB317E"/>
    <w:rsid w:val="00BB33E9"/>
    <w:rsid w:val="00BB40AA"/>
    <w:rsid w:val="00BB72B4"/>
    <w:rsid w:val="00BC1BB3"/>
    <w:rsid w:val="00BC3222"/>
    <w:rsid w:val="00BC4BE8"/>
    <w:rsid w:val="00BC4D4C"/>
    <w:rsid w:val="00BD00E6"/>
    <w:rsid w:val="00BD249C"/>
    <w:rsid w:val="00BD346C"/>
    <w:rsid w:val="00BD3D5C"/>
    <w:rsid w:val="00BD6AE9"/>
    <w:rsid w:val="00BD7CFB"/>
    <w:rsid w:val="00BE2C67"/>
    <w:rsid w:val="00BE74EF"/>
    <w:rsid w:val="00BE7885"/>
    <w:rsid w:val="00BF13BD"/>
    <w:rsid w:val="00BF2A08"/>
    <w:rsid w:val="00BF37F3"/>
    <w:rsid w:val="00BF4875"/>
    <w:rsid w:val="00BF76C6"/>
    <w:rsid w:val="00BF7A83"/>
    <w:rsid w:val="00C03224"/>
    <w:rsid w:val="00C035C3"/>
    <w:rsid w:val="00C04F20"/>
    <w:rsid w:val="00C1027B"/>
    <w:rsid w:val="00C1039C"/>
    <w:rsid w:val="00C105B5"/>
    <w:rsid w:val="00C118E5"/>
    <w:rsid w:val="00C13048"/>
    <w:rsid w:val="00C149A2"/>
    <w:rsid w:val="00C21758"/>
    <w:rsid w:val="00C22250"/>
    <w:rsid w:val="00C24510"/>
    <w:rsid w:val="00C24F7A"/>
    <w:rsid w:val="00C25238"/>
    <w:rsid w:val="00C258E4"/>
    <w:rsid w:val="00C34F9F"/>
    <w:rsid w:val="00C35819"/>
    <w:rsid w:val="00C37117"/>
    <w:rsid w:val="00C37F65"/>
    <w:rsid w:val="00C40E69"/>
    <w:rsid w:val="00C44F86"/>
    <w:rsid w:val="00C46917"/>
    <w:rsid w:val="00C47C66"/>
    <w:rsid w:val="00C47E62"/>
    <w:rsid w:val="00C5227D"/>
    <w:rsid w:val="00C60230"/>
    <w:rsid w:val="00C62843"/>
    <w:rsid w:val="00C631F5"/>
    <w:rsid w:val="00C6582C"/>
    <w:rsid w:val="00C71806"/>
    <w:rsid w:val="00C73684"/>
    <w:rsid w:val="00C74203"/>
    <w:rsid w:val="00C744BD"/>
    <w:rsid w:val="00C74A34"/>
    <w:rsid w:val="00C74D80"/>
    <w:rsid w:val="00C80750"/>
    <w:rsid w:val="00C854FD"/>
    <w:rsid w:val="00C9082D"/>
    <w:rsid w:val="00C90ACC"/>
    <w:rsid w:val="00C91038"/>
    <w:rsid w:val="00C92074"/>
    <w:rsid w:val="00C94817"/>
    <w:rsid w:val="00C94CB4"/>
    <w:rsid w:val="00C96C76"/>
    <w:rsid w:val="00C97041"/>
    <w:rsid w:val="00CA0F1F"/>
    <w:rsid w:val="00CA5378"/>
    <w:rsid w:val="00CA5629"/>
    <w:rsid w:val="00CA6FB0"/>
    <w:rsid w:val="00CA7CB0"/>
    <w:rsid w:val="00CB3519"/>
    <w:rsid w:val="00CB4C3E"/>
    <w:rsid w:val="00CB63A9"/>
    <w:rsid w:val="00CB69AF"/>
    <w:rsid w:val="00CC2358"/>
    <w:rsid w:val="00CC465C"/>
    <w:rsid w:val="00CC4674"/>
    <w:rsid w:val="00CC551A"/>
    <w:rsid w:val="00CC71B4"/>
    <w:rsid w:val="00CD1765"/>
    <w:rsid w:val="00CE09C0"/>
    <w:rsid w:val="00CE2BFC"/>
    <w:rsid w:val="00CE2D36"/>
    <w:rsid w:val="00CE4226"/>
    <w:rsid w:val="00CE480E"/>
    <w:rsid w:val="00CE6B7E"/>
    <w:rsid w:val="00CE725C"/>
    <w:rsid w:val="00CF5E14"/>
    <w:rsid w:val="00D077EA"/>
    <w:rsid w:val="00D13832"/>
    <w:rsid w:val="00D153AD"/>
    <w:rsid w:val="00D15EAF"/>
    <w:rsid w:val="00D16519"/>
    <w:rsid w:val="00D2037E"/>
    <w:rsid w:val="00D224A1"/>
    <w:rsid w:val="00D238F7"/>
    <w:rsid w:val="00D23D12"/>
    <w:rsid w:val="00D24D3A"/>
    <w:rsid w:val="00D26EB9"/>
    <w:rsid w:val="00D273F4"/>
    <w:rsid w:val="00D30006"/>
    <w:rsid w:val="00D30A90"/>
    <w:rsid w:val="00D31FC8"/>
    <w:rsid w:val="00D327BA"/>
    <w:rsid w:val="00D34E95"/>
    <w:rsid w:val="00D36284"/>
    <w:rsid w:val="00D36303"/>
    <w:rsid w:val="00D37353"/>
    <w:rsid w:val="00D37404"/>
    <w:rsid w:val="00D533C8"/>
    <w:rsid w:val="00D5419C"/>
    <w:rsid w:val="00D55138"/>
    <w:rsid w:val="00D6087F"/>
    <w:rsid w:val="00D612DE"/>
    <w:rsid w:val="00D63220"/>
    <w:rsid w:val="00D63443"/>
    <w:rsid w:val="00D63C83"/>
    <w:rsid w:val="00D64A14"/>
    <w:rsid w:val="00D65E4F"/>
    <w:rsid w:val="00D66B0A"/>
    <w:rsid w:val="00D72140"/>
    <w:rsid w:val="00D734D7"/>
    <w:rsid w:val="00D7447D"/>
    <w:rsid w:val="00D75407"/>
    <w:rsid w:val="00D75615"/>
    <w:rsid w:val="00D76434"/>
    <w:rsid w:val="00D82C17"/>
    <w:rsid w:val="00D832D5"/>
    <w:rsid w:val="00D862FF"/>
    <w:rsid w:val="00D915FE"/>
    <w:rsid w:val="00D919EF"/>
    <w:rsid w:val="00D93268"/>
    <w:rsid w:val="00D93369"/>
    <w:rsid w:val="00D9391C"/>
    <w:rsid w:val="00D95CAA"/>
    <w:rsid w:val="00DA2460"/>
    <w:rsid w:val="00DA4BB5"/>
    <w:rsid w:val="00DA4C79"/>
    <w:rsid w:val="00DA719B"/>
    <w:rsid w:val="00DB4E52"/>
    <w:rsid w:val="00DB6CA1"/>
    <w:rsid w:val="00DB6F24"/>
    <w:rsid w:val="00DC12EF"/>
    <w:rsid w:val="00DC2F13"/>
    <w:rsid w:val="00DC47C1"/>
    <w:rsid w:val="00DC555C"/>
    <w:rsid w:val="00DD21F9"/>
    <w:rsid w:val="00DD32CC"/>
    <w:rsid w:val="00DD4E3C"/>
    <w:rsid w:val="00DD527D"/>
    <w:rsid w:val="00DD6800"/>
    <w:rsid w:val="00DD72BC"/>
    <w:rsid w:val="00DE07FE"/>
    <w:rsid w:val="00DE416D"/>
    <w:rsid w:val="00DE73E2"/>
    <w:rsid w:val="00DF0690"/>
    <w:rsid w:val="00DF44F6"/>
    <w:rsid w:val="00DF60BE"/>
    <w:rsid w:val="00E04D3B"/>
    <w:rsid w:val="00E0691A"/>
    <w:rsid w:val="00E07441"/>
    <w:rsid w:val="00E1104C"/>
    <w:rsid w:val="00E12508"/>
    <w:rsid w:val="00E1299D"/>
    <w:rsid w:val="00E1452E"/>
    <w:rsid w:val="00E14ED0"/>
    <w:rsid w:val="00E1753C"/>
    <w:rsid w:val="00E2013B"/>
    <w:rsid w:val="00E2061D"/>
    <w:rsid w:val="00E2235E"/>
    <w:rsid w:val="00E22F94"/>
    <w:rsid w:val="00E23055"/>
    <w:rsid w:val="00E230F3"/>
    <w:rsid w:val="00E315D4"/>
    <w:rsid w:val="00E326D7"/>
    <w:rsid w:val="00E33241"/>
    <w:rsid w:val="00E34921"/>
    <w:rsid w:val="00E365FD"/>
    <w:rsid w:val="00E47360"/>
    <w:rsid w:val="00E47F6E"/>
    <w:rsid w:val="00E6130B"/>
    <w:rsid w:val="00E6159B"/>
    <w:rsid w:val="00E61B9D"/>
    <w:rsid w:val="00E62398"/>
    <w:rsid w:val="00E63763"/>
    <w:rsid w:val="00E71F36"/>
    <w:rsid w:val="00E7230B"/>
    <w:rsid w:val="00E736B6"/>
    <w:rsid w:val="00E73C37"/>
    <w:rsid w:val="00E823A1"/>
    <w:rsid w:val="00E83E9F"/>
    <w:rsid w:val="00E85F46"/>
    <w:rsid w:val="00E87D2C"/>
    <w:rsid w:val="00E90403"/>
    <w:rsid w:val="00E92B23"/>
    <w:rsid w:val="00E9438F"/>
    <w:rsid w:val="00E9634C"/>
    <w:rsid w:val="00E975A2"/>
    <w:rsid w:val="00EA45B9"/>
    <w:rsid w:val="00EA5734"/>
    <w:rsid w:val="00EA595D"/>
    <w:rsid w:val="00EA5DEF"/>
    <w:rsid w:val="00EB18E2"/>
    <w:rsid w:val="00EB21F9"/>
    <w:rsid w:val="00EB297A"/>
    <w:rsid w:val="00EB387A"/>
    <w:rsid w:val="00EB38FC"/>
    <w:rsid w:val="00EB5D4A"/>
    <w:rsid w:val="00EC0D1A"/>
    <w:rsid w:val="00EC157A"/>
    <w:rsid w:val="00EC2567"/>
    <w:rsid w:val="00EC3F3B"/>
    <w:rsid w:val="00EC5AA1"/>
    <w:rsid w:val="00ED2E34"/>
    <w:rsid w:val="00ED57A8"/>
    <w:rsid w:val="00ED686E"/>
    <w:rsid w:val="00ED6D4B"/>
    <w:rsid w:val="00EE01E6"/>
    <w:rsid w:val="00EE25A0"/>
    <w:rsid w:val="00EE2EC5"/>
    <w:rsid w:val="00EE3960"/>
    <w:rsid w:val="00EE4693"/>
    <w:rsid w:val="00EE54B8"/>
    <w:rsid w:val="00EF1D47"/>
    <w:rsid w:val="00EF7A9C"/>
    <w:rsid w:val="00F0024E"/>
    <w:rsid w:val="00F0110A"/>
    <w:rsid w:val="00F10F37"/>
    <w:rsid w:val="00F13B44"/>
    <w:rsid w:val="00F14A7A"/>
    <w:rsid w:val="00F16D58"/>
    <w:rsid w:val="00F22177"/>
    <w:rsid w:val="00F23BE8"/>
    <w:rsid w:val="00F25387"/>
    <w:rsid w:val="00F2662F"/>
    <w:rsid w:val="00F26FE0"/>
    <w:rsid w:val="00F27492"/>
    <w:rsid w:val="00F37DFC"/>
    <w:rsid w:val="00F436B6"/>
    <w:rsid w:val="00F4407D"/>
    <w:rsid w:val="00F45C95"/>
    <w:rsid w:val="00F50427"/>
    <w:rsid w:val="00F50F23"/>
    <w:rsid w:val="00F50F97"/>
    <w:rsid w:val="00F52FE2"/>
    <w:rsid w:val="00F53DC6"/>
    <w:rsid w:val="00F54015"/>
    <w:rsid w:val="00F57215"/>
    <w:rsid w:val="00F5763F"/>
    <w:rsid w:val="00F61C0B"/>
    <w:rsid w:val="00F63237"/>
    <w:rsid w:val="00F64E7B"/>
    <w:rsid w:val="00F6620D"/>
    <w:rsid w:val="00F70B81"/>
    <w:rsid w:val="00F75655"/>
    <w:rsid w:val="00F763C9"/>
    <w:rsid w:val="00F77DB6"/>
    <w:rsid w:val="00F819EF"/>
    <w:rsid w:val="00F8232E"/>
    <w:rsid w:val="00F87A2C"/>
    <w:rsid w:val="00F928BD"/>
    <w:rsid w:val="00F94C1D"/>
    <w:rsid w:val="00F95850"/>
    <w:rsid w:val="00F959B5"/>
    <w:rsid w:val="00F967EE"/>
    <w:rsid w:val="00FA3A77"/>
    <w:rsid w:val="00FB09AB"/>
    <w:rsid w:val="00FB3ECB"/>
    <w:rsid w:val="00FB522E"/>
    <w:rsid w:val="00FB5BBF"/>
    <w:rsid w:val="00FC2613"/>
    <w:rsid w:val="00FD0512"/>
    <w:rsid w:val="00FD0598"/>
    <w:rsid w:val="00FD072A"/>
    <w:rsid w:val="00FD2575"/>
    <w:rsid w:val="00FD4FBA"/>
    <w:rsid w:val="00FE0279"/>
    <w:rsid w:val="00FE05F2"/>
    <w:rsid w:val="00FE0FFE"/>
    <w:rsid w:val="00FE1FF4"/>
    <w:rsid w:val="00FE2957"/>
    <w:rsid w:val="00FE4E40"/>
    <w:rsid w:val="00FE5268"/>
    <w:rsid w:val="00FE7D65"/>
    <w:rsid w:val="00FF045C"/>
    <w:rsid w:val="00FF1494"/>
    <w:rsid w:val="00FF27DE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5F2EB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2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C2EF-C948-4AF8-B78F-7C99FB70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3165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WIW</cp:lastModifiedBy>
  <cp:revision>12</cp:revision>
  <cp:lastPrinted>2021-01-22T07:19:00Z</cp:lastPrinted>
  <dcterms:created xsi:type="dcterms:W3CDTF">2022-03-21T08:48:00Z</dcterms:created>
  <dcterms:modified xsi:type="dcterms:W3CDTF">2022-03-23T09:59:00Z</dcterms:modified>
</cp:coreProperties>
</file>