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41D0" w14:textId="5F7F61EA" w:rsidR="00E45848" w:rsidRPr="00E45848" w:rsidRDefault="00E45848">
      <w:pPr>
        <w:rPr>
          <w:rFonts w:ascii="Times New Roman" w:hAnsi="Times New Roman" w:cs="Times New Roman"/>
          <w:sz w:val="24"/>
          <w:szCs w:val="24"/>
        </w:rPr>
      </w:pPr>
      <w:r w:rsidRPr="00E45848">
        <w:rPr>
          <w:rFonts w:ascii="Times New Roman" w:hAnsi="Times New Roman" w:cs="Times New Roman"/>
          <w:sz w:val="24"/>
          <w:szCs w:val="24"/>
        </w:rPr>
        <w:t>Linki do postępowania:</w:t>
      </w:r>
    </w:p>
    <w:p w14:paraId="20CB5A57" w14:textId="3E68852A" w:rsidR="008E3753" w:rsidRPr="00E45848" w:rsidRDefault="00E4584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45848"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https://miniportal.uzp.gov.pl/Postepowania/3855af99-1141-4199-bd6c-0cd491b74fa5</w:t>
        </w:r>
      </w:hyperlink>
      <w:r w:rsidRPr="00E458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9811C" w14:textId="7EE213D3" w:rsidR="00E45848" w:rsidRPr="00E45848" w:rsidRDefault="00E4584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45848">
          <w:rPr>
            <w:rStyle w:val="Hipercze"/>
            <w:rFonts w:ascii="Times New Roman" w:hAnsi="Times New Roman" w:cs="Times New Roman"/>
            <w:sz w:val="24"/>
            <w:szCs w:val="24"/>
          </w:rPr>
          <w:t>https://bip.wet.zgora.pl/zamowienia_publiczne/17/status/5/rodzaj/wzp/zwr/0/</w:t>
        </w:r>
      </w:hyperlink>
      <w:r w:rsidRPr="00E458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F82EF" w14:textId="2C73548D" w:rsidR="00E45848" w:rsidRPr="00E45848" w:rsidRDefault="00E4584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45848">
          <w:rPr>
            <w:rStyle w:val="Hipercze"/>
            <w:rFonts w:ascii="Times New Roman" w:hAnsi="Times New Roman" w:cs="Times New Roman"/>
            <w:sz w:val="24"/>
            <w:szCs w:val="24"/>
          </w:rPr>
          <w:t>https://ezamowienia.gov.pl/mp-client/tenders/ocds-148610-42e7ba6d-4793-11ec-8c2d-66c2f1230e9c</w:t>
        </w:r>
      </w:hyperlink>
      <w:r w:rsidRPr="00E4584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5848" w:rsidRPr="00E4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0E"/>
    <w:rsid w:val="00554E0E"/>
    <w:rsid w:val="008E3753"/>
    <w:rsid w:val="00E4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DE69"/>
  <w15:chartTrackingRefBased/>
  <w15:docId w15:val="{5B42BB5F-E8CF-4198-9394-0A517926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58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5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amowienia.gov.pl/mp-client/tenders/ocds-148610-42e7ba6d-4793-11ec-8c2d-66c2f1230e9c" TargetMode="External"/><Relationship Id="rId5" Type="http://schemas.openxmlformats.org/officeDocument/2006/relationships/hyperlink" Target="https://bip.wet.zgora.pl/zamowienia_publiczne/17/status/5/rodzaj/wzp/zwr/0/" TargetMode="External"/><Relationship Id="rId4" Type="http://schemas.openxmlformats.org/officeDocument/2006/relationships/hyperlink" Target="https://miniportal.uzp.gov.pl/Postepowania/3855af99-1141-4199-bd6c-0cd491b74fa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WIW</cp:lastModifiedBy>
  <cp:revision>2</cp:revision>
  <dcterms:created xsi:type="dcterms:W3CDTF">2022-01-21T08:40:00Z</dcterms:created>
  <dcterms:modified xsi:type="dcterms:W3CDTF">2022-01-21T08:45:00Z</dcterms:modified>
</cp:coreProperties>
</file>