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5262E" w14:textId="370E0897" w:rsidR="00CB7BE4" w:rsidRPr="00CB7BE4" w:rsidRDefault="00CB7BE4" w:rsidP="00CB7BE4">
      <w:pPr>
        <w:ind w:left="900"/>
        <w:jc w:val="right"/>
        <w:rPr>
          <w:sz w:val="22"/>
          <w:szCs w:val="22"/>
        </w:rPr>
      </w:pPr>
      <w:r w:rsidRPr="00CB7BE4">
        <w:rPr>
          <w:sz w:val="22"/>
          <w:szCs w:val="22"/>
        </w:rPr>
        <w:t>Załącznik do SIWZ nr 2</w:t>
      </w:r>
    </w:p>
    <w:p w14:paraId="30EB4497" w14:textId="2F28B283" w:rsidR="00F61358" w:rsidRPr="00CB7BE4" w:rsidRDefault="00F61358" w:rsidP="00F61358">
      <w:pPr>
        <w:ind w:left="900"/>
        <w:rPr>
          <w:sz w:val="22"/>
          <w:szCs w:val="22"/>
        </w:rPr>
      </w:pPr>
      <w:r w:rsidRPr="00CB7BE4">
        <w:rPr>
          <w:sz w:val="22"/>
          <w:szCs w:val="22"/>
        </w:rPr>
        <w:t xml:space="preserve">Nr sprawy: </w:t>
      </w:r>
      <w:r w:rsidR="00CB7BE4" w:rsidRPr="00CB7BE4">
        <w:rPr>
          <w:sz w:val="22"/>
          <w:szCs w:val="22"/>
        </w:rPr>
        <w:t>DSG.272.11.2019</w:t>
      </w:r>
    </w:p>
    <w:p w14:paraId="77DDD13D" w14:textId="13DB87D0" w:rsidR="00CE05CE" w:rsidRPr="00CB7BE4" w:rsidRDefault="00F61358" w:rsidP="00CB7BE4">
      <w:pPr>
        <w:ind w:left="900"/>
        <w:rPr>
          <w:b/>
          <w:sz w:val="22"/>
          <w:szCs w:val="22"/>
        </w:rPr>
      </w:pPr>
      <w:r w:rsidRPr="00CB7BE4">
        <w:rPr>
          <w:sz w:val="22"/>
          <w:szCs w:val="22"/>
        </w:rPr>
        <w:t xml:space="preserve">                                                                                              </w:t>
      </w:r>
    </w:p>
    <w:p w14:paraId="13B10D9E" w14:textId="77777777" w:rsidR="00F61358" w:rsidRPr="00CB7BE4" w:rsidRDefault="00BE11C2" w:rsidP="00F61358">
      <w:pPr>
        <w:ind w:left="900"/>
        <w:jc w:val="center"/>
        <w:rPr>
          <w:b/>
          <w:bCs/>
          <w:i/>
          <w:sz w:val="28"/>
          <w:szCs w:val="28"/>
        </w:rPr>
      </w:pPr>
      <w:r w:rsidRPr="00CB7BE4">
        <w:rPr>
          <w:b/>
          <w:bCs/>
          <w:sz w:val="28"/>
          <w:szCs w:val="28"/>
        </w:rPr>
        <w:t>TESTY ORAZ ODCZYNNIKI DO DIAGNOSTYKI ENZOOTYCZNEJ BIAŁACZKI BYDŁA I BRUCELOZY</w:t>
      </w:r>
    </w:p>
    <w:p w14:paraId="0A643500" w14:textId="77777777" w:rsidR="0017181F" w:rsidRPr="00CB7BE4" w:rsidRDefault="0017181F" w:rsidP="0017181F">
      <w:pPr>
        <w:jc w:val="both"/>
        <w:rPr>
          <w:b/>
        </w:rPr>
      </w:pPr>
    </w:p>
    <w:p w14:paraId="4152093B" w14:textId="77777777" w:rsidR="00611CF7" w:rsidRPr="00CB7BE4" w:rsidRDefault="00611CF7" w:rsidP="0017181F">
      <w:pPr>
        <w:jc w:val="center"/>
        <w:rPr>
          <w:b/>
        </w:rPr>
      </w:pPr>
      <w:r w:rsidRPr="00CB7BE4">
        <w:rPr>
          <w:b/>
        </w:rPr>
        <w:t>Zadanie 1. Test ELISA do diagnostyki enzootycznej białaczki bydła</w:t>
      </w:r>
    </w:p>
    <w:p w14:paraId="0338FA2C" w14:textId="77777777" w:rsidR="00697B55" w:rsidRPr="00CB7BE4" w:rsidRDefault="00697B55" w:rsidP="00697B55">
      <w:pPr>
        <w:ind w:left="900"/>
        <w:jc w:val="center"/>
      </w:pP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4395"/>
        <w:gridCol w:w="1275"/>
        <w:gridCol w:w="1418"/>
        <w:gridCol w:w="1417"/>
        <w:gridCol w:w="1418"/>
        <w:gridCol w:w="2550"/>
      </w:tblGrid>
      <w:tr w:rsidR="001339D7" w:rsidRPr="00CB7BE4" w14:paraId="117F1FEA" w14:textId="77777777" w:rsidTr="00542930">
        <w:trPr>
          <w:trHeight w:val="15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E22661" w14:textId="77777777" w:rsidR="00697B55" w:rsidRPr="00CB7BE4" w:rsidRDefault="00697B55">
            <w:pPr>
              <w:jc w:val="center"/>
            </w:pPr>
            <w:r w:rsidRPr="00CB7BE4">
              <w:t>Lp</w:t>
            </w:r>
            <w:r w:rsidR="00F2662F" w:rsidRPr="00CB7BE4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E71A26" w14:textId="77777777" w:rsidR="00697B55" w:rsidRPr="00CB7BE4" w:rsidRDefault="00697B55">
            <w:pPr>
              <w:jc w:val="center"/>
            </w:pPr>
            <w:r w:rsidRPr="00CB7BE4">
              <w:t>Przedmiot</w:t>
            </w:r>
          </w:p>
          <w:p w14:paraId="55E31C83" w14:textId="77777777" w:rsidR="00697B55" w:rsidRPr="00CB7BE4" w:rsidRDefault="00697B55">
            <w:pPr>
              <w:jc w:val="center"/>
            </w:pPr>
            <w:r w:rsidRPr="00CB7BE4">
              <w:t>zamówienia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C9BF69" w14:textId="77777777" w:rsidR="00697B55" w:rsidRPr="00CB7BE4" w:rsidRDefault="00697B55">
            <w:pPr>
              <w:jc w:val="center"/>
            </w:pPr>
            <w:r w:rsidRPr="00CB7BE4">
              <w:t>Opis</w:t>
            </w:r>
            <w:r w:rsidR="00C05443" w:rsidRPr="00CB7BE4">
              <w:t xml:space="preserve"> </w:t>
            </w:r>
            <w:r w:rsidRPr="00CB7BE4">
              <w:t>- parametry tech</w:t>
            </w:r>
            <w:r w:rsidR="00C05443" w:rsidRPr="00CB7BE4">
              <w:t>n</w:t>
            </w:r>
            <w:r w:rsidRPr="00CB7BE4"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C0CF40" w14:textId="77777777" w:rsidR="00C05443" w:rsidRPr="00CB7BE4" w:rsidRDefault="00697B55" w:rsidP="00C05443">
            <w:pPr>
              <w:jc w:val="center"/>
            </w:pPr>
            <w:r w:rsidRPr="00CB7BE4">
              <w:t>Podstawowa jednostka miary</w:t>
            </w:r>
          </w:p>
          <w:p w14:paraId="61DB9540" w14:textId="77777777" w:rsidR="00697B55" w:rsidRPr="00CB7BE4" w:rsidRDefault="00697B55" w:rsidP="00C05443">
            <w:pPr>
              <w:jc w:val="center"/>
            </w:pPr>
            <w:r w:rsidRPr="00CB7BE4">
              <w:t>(j.m.)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F9B1A2" w14:textId="77777777" w:rsidR="00C05443" w:rsidRPr="00CB7BE4" w:rsidRDefault="00697B55" w:rsidP="00C05443">
            <w:pPr>
              <w:jc w:val="center"/>
            </w:pPr>
            <w:r w:rsidRPr="00CB7BE4">
              <w:t>Ilość podstawowych</w:t>
            </w:r>
            <w:r w:rsidR="00C05443" w:rsidRPr="00CB7BE4">
              <w:t xml:space="preserve"> </w:t>
            </w:r>
            <w:r w:rsidRPr="00CB7BE4">
              <w:t>jednostek miar</w:t>
            </w:r>
          </w:p>
          <w:p w14:paraId="69207794" w14:textId="77777777" w:rsidR="00697B55" w:rsidRPr="00CB7BE4" w:rsidRDefault="00697B55" w:rsidP="00C05443">
            <w:pPr>
              <w:jc w:val="center"/>
            </w:pPr>
            <w:r w:rsidRPr="00CB7BE4">
              <w:t xml:space="preserve">(j.m.)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85FE7" w14:textId="77777777" w:rsidR="00697B55" w:rsidRPr="00CB7BE4" w:rsidRDefault="00697B55" w:rsidP="00C05443">
            <w:pPr>
              <w:jc w:val="center"/>
            </w:pPr>
            <w:r w:rsidRPr="00CB7BE4">
              <w:t>Wielkość opakowania zbiorczego</w:t>
            </w:r>
            <w:r w:rsidR="00C05443" w:rsidRPr="00CB7BE4">
              <w:t xml:space="preserve"> </w:t>
            </w:r>
            <w:r w:rsidRPr="00CB7BE4">
              <w:rPr>
                <w:i/>
              </w:rPr>
              <w:t>(podać w razie konieczności)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A3F369" w14:textId="77777777" w:rsidR="00697B55" w:rsidRPr="00CB7BE4" w:rsidRDefault="00697B55">
            <w:pPr>
              <w:jc w:val="center"/>
            </w:pPr>
            <w:r w:rsidRPr="00CB7BE4">
              <w:t>Wymagany termin gwarancji, ważności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E02D3" w14:textId="77777777" w:rsidR="00697B55" w:rsidRPr="00CB7BE4" w:rsidRDefault="00697B55">
            <w:pPr>
              <w:jc w:val="center"/>
            </w:pPr>
            <w:r w:rsidRPr="00CB7BE4">
              <w:t>inne</w:t>
            </w:r>
          </w:p>
        </w:tc>
      </w:tr>
      <w:tr w:rsidR="002C2615" w:rsidRPr="00CB7BE4" w14:paraId="1A30B64D" w14:textId="77777777" w:rsidTr="005429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F7FD84" w14:textId="77777777" w:rsidR="002C2615" w:rsidRPr="00CB7BE4" w:rsidRDefault="00F2662F" w:rsidP="00F2662F">
            <w:pPr>
              <w:snapToGrid w:val="0"/>
              <w:jc w:val="center"/>
            </w:pPr>
            <w:r w:rsidRPr="00CB7BE4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A2EB" w14:textId="77777777" w:rsidR="002C2615" w:rsidRPr="00CB7BE4" w:rsidRDefault="002C2615" w:rsidP="00C05443">
            <w:pPr>
              <w:ind w:left="34"/>
              <w:rPr>
                <w:b/>
              </w:rPr>
            </w:pPr>
            <w:r w:rsidRPr="00CB7BE4">
              <w:rPr>
                <w:b/>
              </w:rPr>
              <w:t>Test ELISA do diagnostyki enzootycznej białaczki bydła (</w:t>
            </w:r>
            <w:r w:rsidR="00C05443" w:rsidRPr="00CB7BE4">
              <w:rPr>
                <w:b/>
              </w:rPr>
              <w:t>EBB</w:t>
            </w:r>
            <w:r w:rsidRPr="00CB7BE4">
              <w:rPr>
                <w:b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07F5C6" w14:textId="77777777" w:rsidR="002C2615" w:rsidRPr="00CB7BE4" w:rsidRDefault="002C2615" w:rsidP="00C96C76">
            <w:pPr>
              <w:suppressAutoHyphens w:val="0"/>
            </w:pPr>
            <w:r w:rsidRPr="00CB7BE4">
              <w:t>wykrywający białko P-51 wirusa enzootycznej białaczki bydła w indywidulany</w:t>
            </w:r>
            <w:r w:rsidR="008021C5" w:rsidRPr="00CB7BE4">
              <w:t xml:space="preserve">ch lub </w:t>
            </w:r>
            <w:proofErr w:type="spellStart"/>
            <w:r w:rsidR="008021C5" w:rsidRPr="00CB7BE4">
              <w:t>pulowanych</w:t>
            </w:r>
            <w:proofErr w:type="spellEnd"/>
            <w:r w:rsidR="008021C5" w:rsidRPr="00CB7BE4">
              <w:t xml:space="preserve"> do 10 próbek</w:t>
            </w:r>
            <w:r w:rsidRPr="00CB7BE4">
              <w:t xml:space="preserve"> surowicy bydła; test oparty na metodzie blokowania; </w:t>
            </w:r>
            <w:proofErr w:type="spellStart"/>
            <w:r w:rsidRPr="00CB7BE4">
              <w:t>koniugat</w:t>
            </w:r>
            <w:proofErr w:type="spellEnd"/>
            <w:r w:rsidRPr="00CB7BE4">
              <w:t xml:space="preserve"> w postaci </w:t>
            </w:r>
            <w:r w:rsidR="006A0A9D" w:rsidRPr="00CB7BE4">
              <w:t>koncentratu</w:t>
            </w:r>
            <w:r w:rsidRPr="00CB7BE4">
              <w:t xml:space="preserve">; płytka dzielona; </w:t>
            </w:r>
            <w:r w:rsidR="00117EC2" w:rsidRPr="00CB7BE4">
              <w:t xml:space="preserve">roztwór do płukania </w:t>
            </w:r>
            <w:r w:rsidR="001F2491" w:rsidRPr="00CB7BE4">
              <w:t>zachowujący stabilność nie krócej niż 3 dni od przygotowania</w:t>
            </w:r>
            <w:r w:rsidR="009402F6" w:rsidRPr="00CB7BE4">
              <w:t>;</w:t>
            </w:r>
            <w:r w:rsidR="0050149D" w:rsidRPr="00CB7BE4">
              <w:rPr>
                <w:rFonts w:eastAsia="Times New Roman"/>
                <w:lang w:eastAsia="pl-PL"/>
              </w:rPr>
              <w:t xml:space="preserve"> </w:t>
            </w:r>
            <w:r w:rsidR="00F0024E" w:rsidRPr="00CB7BE4">
              <w:rPr>
                <w:rFonts w:eastAsia="Times New Roman"/>
                <w:lang w:eastAsia="pl-PL"/>
              </w:rPr>
              <w:t xml:space="preserve">test </w:t>
            </w:r>
            <w:r w:rsidR="0050149D" w:rsidRPr="00CB7BE4">
              <w:rPr>
                <w:rFonts w:eastAsia="Times New Roman"/>
                <w:lang w:eastAsia="pl-PL"/>
              </w:rPr>
              <w:t xml:space="preserve">konfekcjonowany </w:t>
            </w:r>
            <w:r w:rsidR="00D75407" w:rsidRPr="00CB7BE4">
              <w:rPr>
                <w:rFonts w:eastAsia="Times New Roman"/>
                <w:lang w:eastAsia="pl-PL"/>
              </w:rPr>
              <w:t>w ilości nie mniejszej niż 4 płytki</w:t>
            </w:r>
            <w:r w:rsidR="00736212" w:rsidRPr="00CB7BE4">
              <w:rPr>
                <w:rFonts w:eastAsia="Times New Roman"/>
                <w:lang w:eastAsia="pl-PL"/>
              </w:rPr>
              <w:t xml:space="preserve"> i nie większej niż 10 płytek</w:t>
            </w:r>
            <w:r w:rsidR="003608B3" w:rsidRPr="00CB7BE4">
              <w:rPr>
                <w:rFonts w:eastAsia="Times New Roman"/>
                <w:lang w:eastAsia="pl-PL"/>
              </w:rPr>
              <w:t xml:space="preserve"> </w:t>
            </w:r>
            <w:r w:rsidR="005247F2" w:rsidRPr="00CB7BE4">
              <w:rPr>
                <w:rFonts w:eastAsia="Times New Roman"/>
                <w:lang w:eastAsia="pl-PL"/>
              </w:rPr>
              <w:t>wraz</w:t>
            </w:r>
            <w:r w:rsidR="003608B3" w:rsidRPr="00CB7BE4">
              <w:rPr>
                <w:rFonts w:eastAsia="Times New Roman"/>
                <w:lang w:eastAsia="pl-PL"/>
              </w:rPr>
              <w:t xml:space="preserve"> </w:t>
            </w:r>
            <w:r w:rsidR="00E365FD" w:rsidRPr="00CB7BE4">
              <w:rPr>
                <w:rFonts w:eastAsia="Times New Roman"/>
                <w:lang w:eastAsia="pl-PL"/>
              </w:rPr>
              <w:t xml:space="preserve">z </w:t>
            </w:r>
            <w:r w:rsidR="004B2B13" w:rsidRPr="00CB7BE4">
              <w:rPr>
                <w:rFonts w:eastAsia="Times New Roman"/>
                <w:lang w:eastAsia="pl-PL"/>
              </w:rPr>
              <w:t xml:space="preserve">kompletem </w:t>
            </w:r>
            <w:r w:rsidR="003608B3" w:rsidRPr="00CB7BE4">
              <w:rPr>
                <w:rFonts w:eastAsia="Times New Roman"/>
                <w:lang w:eastAsia="pl-PL"/>
              </w:rPr>
              <w:t>odczynnik</w:t>
            </w:r>
            <w:r w:rsidR="004B2B13" w:rsidRPr="00CB7BE4">
              <w:rPr>
                <w:rFonts w:eastAsia="Times New Roman"/>
                <w:lang w:eastAsia="pl-PL"/>
              </w:rPr>
              <w:t xml:space="preserve">ów </w:t>
            </w:r>
            <w:r w:rsidR="003608B3" w:rsidRPr="00CB7BE4">
              <w:rPr>
                <w:rFonts w:eastAsia="Times New Roman"/>
                <w:lang w:eastAsia="pl-PL"/>
              </w:rPr>
              <w:t>w ilości wystarczającej do przeprowadzenia badania</w:t>
            </w:r>
            <w:r w:rsidR="004B2B13" w:rsidRPr="00CB7BE4">
              <w:rPr>
                <w:rFonts w:eastAsia="Times New Roman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C960F" w14:textId="77777777" w:rsidR="002C2615" w:rsidRPr="00CB7BE4" w:rsidRDefault="009B4DA1" w:rsidP="002C2615">
            <w:pPr>
              <w:jc w:val="center"/>
            </w:pPr>
            <w:r w:rsidRPr="00CB7BE4">
              <w:t>płytka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C56ADC" w14:textId="77777777" w:rsidR="002C2615" w:rsidRPr="00CB7BE4" w:rsidRDefault="006A0F9D" w:rsidP="002C2615">
            <w:pPr>
              <w:snapToGrid w:val="0"/>
              <w:jc w:val="center"/>
            </w:pPr>
            <w:r w:rsidRPr="00CB7BE4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A1303F" w14:textId="77777777" w:rsidR="002C2615" w:rsidRPr="00CB7BE4" w:rsidRDefault="008339F1" w:rsidP="008339F1">
            <w:pPr>
              <w:jc w:val="center"/>
            </w:pPr>
            <w:r w:rsidRPr="00CB7BE4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4AED0" w14:textId="77777777" w:rsidR="002C2615" w:rsidRPr="00CB7BE4" w:rsidRDefault="002C2615" w:rsidP="002C2615">
            <w:pPr>
              <w:rPr>
                <w:rFonts w:eastAsia="Calibri"/>
                <w:lang w:eastAsia="en-US"/>
              </w:rPr>
            </w:pPr>
            <w:r w:rsidRPr="00CB7BE4">
              <w:rPr>
                <w:rFonts w:eastAsia="Calibri"/>
                <w:lang w:eastAsia="en-US"/>
              </w:rPr>
              <w:t>co najmniej 8 miesięcy od daty dostawy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337CD" w14:textId="77777777" w:rsidR="002C2615" w:rsidRPr="00CB7BE4" w:rsidRDefault="002C2615" w:rsidP="002C2615">
            <w:r w:rsidRPr="00CB7BE4">
              <w:t xml:space="preserve">Aktualny wpis na wykazie testów do diagnostyki in vitro GLW; certyfikat jakości produktu dołączony do każdej dostawy; transport testów od dostawcy do odbiorcy musi spełniać wymogi odnośnie przechowywania określone przez producenta; dostawca zagwarantuje nieodpłatne oprogramowania do odczytu i interpretacji wyników badań kompatybilne z czytnikiem BIO-TEK </w:t>
            </w:r>
            <w:proofErr w:type="spellStart"/>
            <w:r w:rsidRPr="00CB7BE4">
              <w:lastRenderedPageBreak/>
              <w:t>Elx</w:t>
            </w:r>
            <w:proofErr w:type="spellEnd"/>
            <w:r w:rsidRPr="00CB7BE4">
              <w:t xml:space="preserve"> 800, jeżeli wymagane jest oprogramowanie inne niż posiada zamawiający</w:t>
            </w:r>
          </w:p>
        </w:tc>
      </w:tr>
    </w:tbl>
    <w:p w14:paraId="6616AA43" w14:textId="77777777" w:rsidR="00CB7BE4" w:rsidRDefault="00CB7BE4" w:rsidP="00CB7BE4">
      <w:pPr>
        <w:suppressAutoHyphens w:val="0"/>
        <w:spacing w:after="160" w:line="259" w:lineRule="auto"/>
        <w:rPr>
          <w:b/>
        </w:rPr>
      </w:pPr>
    </w:p>
    <w:p w14:paraId="1538F0F8" w14:textId="77777777" w:rsidR="00CB7BE4" w:rsidRDefault="00CB7BE4" w:rsidP="00CB7BE4">
      <w:pPr>
        <w:suppressAutoHyphens w:val="0"/>
        <w:spacing w:after="160" w:line="259" w:lineRule="auto"/>
        <w:rPr>
          <w:b/>
        </w:rPr>
      </w:pPr>
    </w:p>
    <w:p w14:paraId="6912B0DB" w14:textId="0E8EBEC3" w:rsidR="00175F22" w:rsidRPr="00CB7BE4" w:rsidRDefault="00175F22" w:rsidP="00CB7BE4">
      <w:pPr>
        <w:suppressAutoHyphens w:val="0"/>
        <w:spacing w:after="160" w:line="259" w:lineRule="auto"/>
        <w:jc w:val="center"/>
        <w:rPr>
          <w:b/>
        </w:rPr>
      </w:pPr>
      <w:r w:rsidRPr="00CB7BE4">
        <w:rPr>
          <w:b/>
        </w:rPr>
        <w:t xml:space="preserve">Zadanie </w:t>
      </w:r>
      <w:r w:rsidR="00CE05CE" w:rsidRPr="00CB7BE4">
        <w:rPr>
          <w:b/>
        </w:rPr>
        <w:t>2</w:t>
      </w:r>
      <w:r w:rsidRPr="00CB7BE4">
        <w:rPr>
          <w:b/>
        </w:rPr>
        <w:t xml:space="preserve">. </w:t>
      </w:r>
      <w:r w:rsidR="00AD748E" w:rsidRPr="00CB7BE4">
        <w:rPr>
          <w:b/>
        </w:rPr>
        <w:t xml:space="preserve">Odczynniki do </w:t>
      </w:r>
      <w:r w:rsidR="002121B6" w:rsidRPr="00CB7BE4">
        <w:rPr>
          <w:b/>
        </w:rPr>
        <w:t>diagnostyki</w:t>
      </w:r>
      <w:r w:rsidR="00AD748E" w:rsidRPr="00CB7BE4">
        <w:rPr>
          <w:b/>
        </w:rPr>
        <w:t xml:space="preserve"> brucelozy</w:t>
      </w:r>
    </w:p>
    <w:p w14:paraId="0D17AC43" w14:textId="77777777" w:rsidR="00175F22" w:rsidRPr="00CB7BE4" w:rsidRDefault="00175F22" w:rsidP="00175F22"/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4253"/>
        <w:gridCol w:w="1275"/>
        <w:gridCol w:w="1418"/>
        <w:gridCol w:w="1417"/>
        <w:gridCol w:w="1418"/>
        <w:gridCol w:w="2550"/>
      </w:tblGrid>
      <w:tr w:rsidR="00175F22" w:rsidRPr="00CB7BE4" w14:paraId="77791F4B" w14:textId="77777777" w:rsidTr="005429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382CA0" w14:textId="77777777" w:rsidR="00175F22" w:rsidRPr="00CB7BE4" w:rsidRDefault="00175F22" w:rsidP="00175F22">
            <w:pPr>
              <w:jc w:val="center"/>
            </w:pPr>
            <w:r w:rsidRPr="00CB7BE4">
              <w:t>Lp</w:t>
            </w:r>
            <w:r w:rsidR="00437612" w:rsidRPr="00CB7BE4"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14EF5B" w14:textId="77777777" w:rsidR="00175F22" w:rsidRPr="00CB7BE4" w:rsidRDefault="00175F22" w:rsidP="00175F22">
            <w:pPr>
              <w:jc w:val="center"/>
            </w:pPr>
            <w:r w:rsidRPr="00CB7BE4">
              <w:t>Przedmiot</w:t>
            </w:r>
          </w:p>
          <w:p w14:paraId="4C2F7237" w14:textId="77777777" w:rsidR="00175F22" w:rsidRPr="00CB7BE4" w:rsidRDefault="00175F22" w:rsidP="00175F22">
            <w:pPr>
              <w:jc w:val="center"/>
            </w:pPr>
            <w:r w:rsidRPr="00CB7BE4">
              <w:t>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3D80FF" w14:textId="77777777" w:rsidR="00175F22" w:rsidRPr="00CB7BE4" w:rsidRDefault="00175F22" w:rsidP="00175F22">
            <w:pPr>
              <w:jc w:val="center"/>
            </w:pPr>
            <w:r w:rsidRPr="00CB7BE4">
              <w:t xml:space="preserve">Opis- parametry </w:t>
            </w:r>
            <w:proofErr w:type="spellStart"/>
            <w:r w:rsidRPr="00CB7BE4">
              <w:t>tech</w:t>
            </w:r>
            <w:proofErr w:type="spellEnd"/>
            <w:r w:rsidRPr="00CB7BE4"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8A8861" w14:textId="77777777" w:rsidR="00175F22" w:rsidRPr="00CB7BE4" w:rsidRDefault="00175F22" w:rsidP="00175F22">
            <w:pPr>
              <w:jc w:val="center"/>
            </w:pPr>
            <w:r w:rsidRPr="00CB7BE4">
              <w:t>Podstawowa jednostka miary</w:t>
            </w:r>
          </w:p>
          <w:p w14:paraId="529EF7F5" w14:textId="77777777" w:rsidR="00175F22" w:rsidRPr="00CB7BE4" w:rsidRDefault="00175F22" w:rsidP="00175F22">
            <w:pPr>
              <w:jc w:val="center"/>
            </w:pPr>
            <w:r w:rsidRPr="00CB7BE4">
              <w:t>(j.m.)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9B629F" w14:textId="77777777" w:rsidR="00175F22" w:rsidRPr="00CB7BE4" w:rsidRDefault="00175F22" w:rsidP="00175F22">
            <w:pPr>
              <w:jc w:val="center"/>
            </w:pPr>
            <w:r w:rsidRPr="00CB7BE4">
              <w:t>Ilość podstawowych</w:t>
            </w:r>
            <w:r w:rsidR="00C05443" w:rsidRPr="00CB7BE4">
              <w:t xml:space="preserve"> </w:t>
            </w:r>
            <w:r w:rsidRPr="00CB7BE4">
              <w:t>jednostek miar</w:t>
            </w:r>
          </w:p>
          <w:p w14:paraId="5F2347D3" w14:textId="77777777" w:rsidR="00175F22" w:rsidRPr="00CB7BE4" w:rsidRDefault="00175F22" w:rsidP="00C05443">
            <w:pPr>
              <w:jc w:val="center"/>
            </w:pPr>
            <w:r w:rsidRPr="00CB7BE4">
              <w:t xml:space="preserve">(j.m.)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87503A" w14:textId="77777777" w:rsidR="00175F22" w:rsidRPr="00CB7BE4" w:rsidRDefault="00175F22" w:rsidP="00175F22">
            <w:pPr>
              <w:jc w:val="center"/>
              <w:rPr>
                <w:i/>
              </w:rPr>
            </w:pPr>
            <w:r w:rsidRPr="00CB7BE4">
              <w:t>Wielkość opakowania zbiorczego</w:t>
            </w:r>
          </w:p>
          <w:p w14:paraId="4D1DB476" w14:textId="77777777" w:rsidR="00175F22" w:rsidRPr="00CB7BE4" w:rsidRDefault="00175F22" w:rsidP="00542930">
            <w:pPr>
              <w:jc w:val="center"/>
            </w:pPr>
            <w:r w:rsidRPr="00CB7BE4">
              <w:rPr>
                <w:i/>
              </w:rPr>
              <w:t>(podać w razie konieczności)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A0E238" w14:textId="77777777" w:rsidR="00175F22" w:rsidRPr="00CB7BE4" w:rsidRDefault="00175F22" w:rsidP="00175F22">
            <w:pPr>
              <w:jc w:val="center"/>
            </w:pPr>
            <w:r w:rsidRPr="00CB7BE4">
              <w:t>Wymagany termin gwarancji, ważności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33F88" w14:textId="77777777" w:rsidR="00175F22" w:rsidRPr="00CB7BE4" w:rsidRDefault="00175F22" w:rsidP="00175F22">
            <w:pPr>
              <w:jc w:val="center"/>
            </w:pPr>
            <w:r w:rsidRPr="00CB7BE4">
              <w:t>inne</w:t>
            </w:r>
          </w:p>
        </w:tc>
      </w:tr>
      <w:tr w:rsidR="00175F22" w:rsidRPr="00CB7BE4" w14:paraId="6246703F" w14:textId="77777777" w:rsidTr="005429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B266BF" w14:textId="77777777" w:rsidR="00175F22" w:rsidRPr="00CB7BE4" w:rsidRDefault="00437612" w:rsidP="00C05443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</w:pPr>
            <w:r w:rsidRPr="00CB7BE4"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1C99CE" w14:textId="77777777" w:rsidR="00175F22" w:rsidRPr="00CB7BE4" w:rsidRDefault="00175F22" w:rsidP="00175F22">
            <w:pPr>
              <w:snapToGrid w:val="0"/>
              <w:rPr>
                <w:b/>
              </w:rPr>
            </w:pPr>
            <w:r w:rsidRPr="00CB7BE4">
              <w:rPr>
                <w:rFonts w:eastAsia="Calibri"/>
                <w:b/>
                <w:lang w:eastAsia="en-US"/>
              </w:rPr>
              <w:t xml:space="preserve">Antygen </w:t>
            </w:r>
            <w:proofErr w:type="spellStart"/>
            <w:r w:rsidRPr="00CB7BE4">
              <w:rPr>
                <w:rFonts w:eastAsia="Calibri"/>
                <w:b/>
                <w:lang w:eastAsia="en-US"/>
              </w:rPr>
              <w:t>Brucella</w:t>
            </w:r>
            <w:proofErr w:type="spellEnd"/>
            <w:r w:rsidRPr="00CB7BE4">
              <w:rPr>
                <w:rFonts w:eastAsia="Calibri"/>
                <w:b/>
                <w:lang w:eastAsia="en-US"/>
              </w:rPr>
              <w:t xml:space="preserve"> abortus do OKAP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456DBE" w14:textId="77777777" w:rsidR="00175F22" w:rsidRPr="00CB7BE4" w:rsidRDefault="00175F22" w:rsidP="005F0C7D">
            <w:pPr>
              <w:suppressAutoHyphens w:val="0"/>
              <w:spacing w:line="256" w:lineRule="auto"/>
              <w:ind w:firstLine="16"/>
            </w:pPr>
            <w:r w:rsidRPr="00CB7BE4">
              <w:rPr>
                <w:rFonts w:eastAsia="Calibri"/>
                <w:lang w:eastAsia="en-US"/>
              </w:rPr>
              <w:t xml:space="preserve">Standaryzowana zawiesina inaktywowanych komórek </w:t>
            </w:r>
            <w:proofErr w:type="spellStart"/>
            <w:r w:rsidRPr="00CB7BE4">
              <w:rPr>
                <w:rFonts w:eastAsia="Calibri"/>
                <w:lang w:eastAsia="en-US"/>
              </w:rPr>
              <w:t>Brucella</w:t>
            </w:r>
            <w:proofErr w:type="spellEnd"/>
            <w:r w:rsidRPr="00CB7BE4">
              <w:rPr>
                <w:rFonts w:eastAsia="Calibri"/>
                <w:lang w:eastAsia="en-US"/>
              </w:rPr>
              <w:t xml:space="preserve"> abortus barwionych różem bengalskim do aglutynacji płytowej do wykonania badania zgodnie z instrukcją Głównego Lekarza Weterynarii </w:t>
            </w:r>
            <w:proofErr w:type="spellStart"/>
            <w:r w:rsidRPr="00CB7BE4">
              <w:rPr>
                <w:rFonts w:eastAsia="Calibri"/>
                <w:lang w:eastAsia="en-US"/>
              </w:rPr>
              <w:t>GIWz</w:t>
            </w:r>
            <w:proofErr w:type="spellEnd"/>
            <w:r w:rsidRPr="00CB7BE4">
              <w:rPr>
                <w:rFonts w:eastAsia="Calibri"/>
                <w:lang w:eastAsia="en-US"/>
              </w:rPr>
              <w:t xml:space="preserve"> VII.420/lab-4/2003</w:t>
            </w:r>
            <w:r w:rsidR="00BA1A36" w:rsidRPr="00CB7BE4">
              <w:rPr>
                <w:rFonts w:eastAsia="Calibri"/>
                <w:lang w:eastAsia="en-US"/>
              </w:rPr>
              <w:t xml:space="preserve"> </w:t>
            </w:r>
            <w:r w:rsidR="00226833" w:rsidRPr="00CB7BE4">
              <w:rPr>
                <w:rFonts w:eastAsia="Calibri"/>
                <w:lang w:eastAsia="en-US"/>
              </w:rPr>
              <w:t>z 25</w:t>
            </w:r>
            <w:r w:rsidR="005F0C7D" w:rsidRPr="00CB7BE4">
              <w:rPr>
                <w:rFonts w:eastAsia="Calibri"/>
                <w:lang w:eastAsia="en-US"/>
              </w:rPr>
              <w:t>.</w:t>
            </w:r>
            <w:r w:rsidR="00226833" w:rsidRPr="00CB7BE4">
              <w:rPr>
                <w:rFonts w:eastAsia="Calibri"/>
                <w:lang w:eastAsia="en-US"/>
              </w:rPr>
              <w:t xml:space="preserve">06.2003r.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90002C" w14:textId="77777777" w:rsidR="00175F22" w:rsidRPr="00CB7BE4" w:rsidRDefault="00175F22" w:rsidP="00175F22">
            <w:pPr>
              <w:snapToGrid w:val="0"/>
              <w:jc w:val="center"/>
            </w:pPr>
            <w:r w:rsidRPr="00CB7BE4">
              <w:t>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634BE9" w14:textId="77777777" w:rsidR="00175F22" w:rsidRPr="00CB7BE4" w:rsidRDefault="004F029C" w:rsidP="003E72E3">
            <w:pPr>
              <w:snapToGrid w:val="0"/>
              <w:jc w:val="center"/>
            </w:pPr>
            <w:r w:rsidRPr="00CB7BE4"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63FEC3" w14:textId="77777777" w:rsidR="00175F22" w:rsidRPr="00CB7BE4" w:rsidRDefault="00175F22" w:rsidP="00175F22">
            <w:pPr>
              <w:snapToGrid w:val="0"/>
              <w:jc w:val="center"/>
            </w:pPr>
            <w:r w:rsidRPr="00CB7BE4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165DD" w14:textId="77777777" w:rsidR="00175F22" w:rsidRPr="00CB7BE4" w:rsidRDefault="00175F22" w:rsidP="00175F22">
            <w:pPr>
              <w:snapToGrid w:val="0"/>
            </w:pPr>
            <w:r w:rsidRPr="00CB7BE4">
              <w:rPr>
                <w:rFonts w:eastAsia="Calibri"/>
                <w:lang w:eastAsia="en-US"/>
              </w:rPr>
              <w:t>co najmniej 12 miesięcy od daty dostawy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DC620" w14:textId="77777777" w:rsidR="00175F22" w:rsidRPr="00CB7BE4" w:rsidRDefault="00175F22" w:rsidP="00175F22">
            <w:pPr>
              <w:snapToGrid w:val="0"/>
            </w:pPr>
            <w:r w:rsidRPr="00CB7BE4">
              <w:t xml:space="preserve">Aktualny wpis na wykazie testów do diagnostyki in vitro GLW; certyfikat jakości produktu dołączony do każdej dostawy </w:t>
            </w:r>
          </w:p>
        </w:tc>
      </w:tr>
      <w:tr w:rsidR="00BA67FF" w:rsidRPr="00CB7BE4" w14:paraId="4266D364" w14:textId="77777777" w:rsidTr="005429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D0AB0" w14:textId="77777777" w:rsidR="00BA67FF" w:rsidRPr="00CB7BE4" w:rsidRDefault="00BA67FF" w:rsidP="00C05443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FC7B1" w14:textId="77777777" w:rsidR="00BA67FF" w:rsidRPr="00CB7BE4" w:rsidRDefault="00BA67FF" w:rsidP="00BA67FF">
            <w:pPr>
              <w:snapToGrid w:val="0"/>
              <w:rPr>
                <w:rFonts w:eastAsiaTheme="minorHAnsi"/>
                <w:b/>
                <w:lang w:eastAsia="en-US"/>
              </w:rPr>
            </w:pPr>
            <w:r w:rsidRPr="00CB7BE4">
              <w:rPr>
                <w:rFonts w:eastAsiaTheme="minorHAnsi"/>
                <w:b/>
                <w:lang w:eastAsia="en-US"/>
              </w:rPr>
              <w:t xml:space="preserve">Bufor </w:t>
            </w:r>
            <w:proofErr w:type="spellStart"/>
            <w:r w:rsidRPr="00CB7BE4">
              <w:rPr>
                <w:rFonts w:eastAsiaTheme="minorHAnsi"/>
                <w:b/>
                <w:lang w:eastAsia="en-US"/>
              </w:rPr>
              <w:t>weronalowy</w:t>
            </w:r>
            <w:proofErr w:type="spellEnd"/>
            <w:r w:rsidRPr="00CB7BE4">
              <w:rPr>
                <w:rFonts w:eastAsiaTheme="minorHAnsi"/>
                <w:b/>
                <w:lang w:eastAsia="en-US"/>
              </w:rPr>
              <w:t xml:space="preserve"> do OWD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BCD59F" w14:textId="77777777" w:rsidR="00BA67FF" w:rsidRPr="00CB7BE4" w:rsidRDefault="00BA67FF" w:rsidP="00BA67FF">
            <w:pPr>
              <w:rPr>
                <w:rFonts w:eastAsia="BookmanOldStyle"/>
                <w:lang w:eastAsia="pl-PL"/>
              </w:rPr>
            </w:pPr>
            <w:r w:rsidRPr="00CB7BE4">
              <w:rPr>
                <w:rFonts w:eastAsia="BookmanOldStyle"/>
                <w:lang w:eastAsia="pl-PL"/>
              </w:rPr>
              <w:t>Koncentrat do przygotowania roztworu roboczego, konfekcjonowanie nie większe niż po 100 ml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5C2C92" w14:textId="77777777" w:rsidR="00BA67FF" w:rsidRPr="00CB7BE4" w:rsidRDefault="00BA67FF" w:rsidP="00BA67FF">
            <w:pPr>
              <w:jc w:val="center"/>
            </w:pPr>
            <w:r w:rsidRPr="00CB7BE4">
              <w:t>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6C7F6" w14:textId="77777777" w:rsidR="00BA67FF" w:rsidRPr="00CB7BE4" w:rsidRDefault="00CC57FF" w:rsidP="00BA67FF">
            <w:pPr>
              <w:snapToGrid w:val="0"/>
              <w:jc w:val="center"/>
            </w:pPr>
            <w:r w:rsidRPr="00CB7BE4"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209EC" w14:textId="77777777" w:rsidR="00BA67FF" w:rsidRPr="00CB7BE4" w:rsidRDefault="00BA67FF" w:rsidP="00BA67FF">
            <w:pPr>
              <w:jc w:val="center"/>
            </w:pPr>
            <w:r w:rsidRPr="00CB7BE4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D38F9B" w14:textId="77777777" w:rsidR="00BA67FF" w:rsidRPr="00CB7BE4" w:rsidRDefault="00BA67FF" w:rsidP="00BA67FF">
            <w:pPr>
              <w:suppressAutoHyphens w:val="0"/>
              <w:autoSpaceDE w:val="0"/>
              <w:autoSpaceDN w:val="0"/>
              <w:adjustRightInd w:val="0"/>
              <w:rPr>
                <w:rFonts w:eastAsia="BookmanOldStyle"/>
                <w:lang w:eastAsia="pl-PL"/>
              </w:rPr>
            </w:pPr>
            <w:r w:rsidRPr="00CB7BE4">
              <w:rPr>
                <w:rFonts w:eastAsia="Calibri"/>
                <w:lang w:eastAsia="en-US"/>
              </w:rPr>
              <w:t>co najmniej 12 miesięcy od daty dostawy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044D" w14:textId="77777777" w:rsidR="00BA67FF" w:rsidRPr="00CB7BE4" w:rsidRDefault="00906AC0" w:rsidP="00BA67FF">
            <w:r w:rsidRPr="00CB7BE4">
              <w:t>Certyfikat jakości produktu dołączony do każdej dostawy</w:t>
            </w:r>
          </w:p>
        </w:tc>
      </w:tr>
      <w:tr w:rsidR="00F768B6" w:rsidRPr="00CB7BE4" w14:paraId="4EEA9580" w14:textId="77777777" w:rsidTr="005429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C87FDC" w14:textId="77777777" w:rsidR="00F768B6" w:rsidRPr="00CB7BE4" w:rsidRDefault="00F768B6" w:rsidP="00C05443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DE27A4" w14:textId="77777777" w:rsidR="00F768B6" w:rsidRPr="00CB7BE4" w:rsidRDefault="00F768B6" w:rsidP="00F768B6">
            <w:pPr>
              <w:snapToGrid w:val="0"/>
            </w:pPr>
            <w:r w:rsidRPr="00CB7BE4">
              <w:rPr>
                <w:rStyle w:val="Pogrubienie"/>
                <w:shd w:val="clear" w:color="auto" w:fill="FFFFFF"/>
              </w:rPr>
              <w:t>Dopełniacz do OWD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A376D9" w14:textId="77777777" w:rsidR="00F768B6" w:rsidRPr="00CB7BE4" w:rsidRDefault="00F768B6" w:rsidP="00F768B6">
            <w:r w:rsidRPr="00CB7BE4">
              <w:rPr>
                <w:rFonts w:eastAsia="Calibri"/>
                <w:lang w:eastAsia="en-US"/>
              </w:rPr>
              <w:t xml:space="preserve">mieszanina surowic krwi świnek morskich, postać </w:t>
            </w:r>
            <w:proofErr w:type="spellStart"/>
            <w:r w:rsidRPr="00CB7BE4">
              <w:rPr>
                <w:rFonts w:eastAsia="Calibri"/>
                <w:lang w:eastAsia="en-US"/>
              </w:rPr>
              <w:t>liofilizat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134C7C" w14:textId="77777777" w:rsidR="00F768B6" w:rsidRPr="00CB7BE4" w:rsidRDefault="00F768B6" w:rsidP="00F768B6">
            <w:pPr>
              <w:jc w:val="center"/>
            </w:pPr>
            <w:r w:rsidRPr="00CB7BE4">
              <w:t>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9E8DF" w14:textId="77777777" w:rsidR="00F768B6" w:rsidRPr="00CB7BE4" w:rsidRDefault="007B0319" w:rsidP="00F768B6">
            <w:pPr>
              <w:snapToGrid w:val="0"/>
              <w:jc w:val="center"/>
            </w:pPr>
            <w:r w:rsidRPr="00CB7BE4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772DA" w14:textId="77777777" w:rsidR="00F768B6" w:rsidRPr="00CB7BE4" w:rsidRDefault="00F768B6" w:rsidP="00F768B6">
            <w:pPr>
              <w:jc w:val="center"/>
            </w:pPr>
            <w:r w:rsidRPr="00CB7BE4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DE5BF" w14:textId="77777777" w:rsidR="00F768B6" w:rsidRPr="00CB7BE4" w:rsidRDefault="00F768B6" w:rsidP="00F768B6">
            <w:pPr>
              <w:suppressAutoHyphens w:val="0"/>
              <w:autoSpaceDE w:val="0"/>
              <w:autoSpaceDN w:val="0"/>
              <w:adjustRightInd w:val="0"/>
              <w:rPr>
                <w:rFonts w:eastAsia="BookmanOldStyle"/>
                <w:lang w:eastAsia="pl-PL"/>
              </w:rPr>
            </w:pPr>
            <w:r w:rsidRPr="00CB7BE4">
              <w:rPr>
                <w:rFonts w:eastAsia="Calibri"/>
                <w:lang w:eastAsia="en-US"/>
              </w:rPr>
              <w:t>co najmniej 12 miesięcy od daty dostawy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8DFB" w14:textId="77777777" w:rsidR="00F768B6" w:rsidRPr="00CB7BE4" w:rsidRDefault="00906AC0" w:rsidP="00F768B6">
            <w:r w:rsidRPr="00CB7BE4">
              <w:t>C</w:t>
            </w:r>
            <w:r w:rsidR="00F768B6" w:rsidRPr="00CB7BE4">
              <w:t>ertyfikat jakości produktu dołączony do każdej dostawy</w:t>
            </w:r>
          </w:p>
        </w:tc>
      </w:tr>
      <w:tr w:rsidR="00F768B6" w:rsidRPr="00CB7BE4" w14:paraId="1A39EAB0" w14:textId="77777777" w:rsidTr="005429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62123" w14:textId="77777777" w:rsidR="00F768B6" w:rsidRPr="00CB7BE4" w:rsidRDefault="00F768B6" w:rsidP="00C05443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1FE68" w14:textId="77777777" w:rsidR="00F768B6" w:rsidRPr="00CB7BE4" w:rsidRDefault="00F768B6" w:rsidP="00F768B6">
            <w:pPr>
              <w:snapToGrid w:val="0"/>
            </w:pPr>
            <w:r w:rsidRPr="00CB7BE4">
              <w:rPr>
                <w:rStyle w:val="Pogrubienie"/>
                <w:shd w:val="clear" w:color="auto" w:fill="FFFFFF"/>
              </w:rPr>
              <w:t>Surowica hemolityczna do OWD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98239" w14:textId="77777777" w:rsidR="00F768B6" w:rsidRPr="00CB7BE4" w:rsidRDefault="00F768B6" w:rsidP="00F768B6">
            <w:r w:rsidRPr="00CB7BE4">
              <w:rPr>
                <w:rFonts w:eastAsia="Calibri"/>
                <w:lang w:eastAsia="en-US"/>
              </w:rPr>
              <w:t xml:space="preserve">Surowica zawierająca przeciwciała przeciwko erytrocytom barana, postać </w:t>
            </w:r>
            <w:proofErr w:type="spellStart"/>
            <w:r w:rsidRPr="00CB7BE4">
              <w:rPr>
                <w:rFonts w:eastAsia="Calibri"/>
                <w:lang w:eastAsia="en-US"/>
              </w:rPr>
              <w:t>liofilizat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57F26" w14:textId="77777777" w:rsidR="00F768B6" w:rsidRPr="00CB7BE4" w:rsidRDefault="00F768B6" w:rsidP="00F768B6">
            <w:pPr>
              <w:jc w:val="center"/>
            </w:pPr>
            <w:r w:rsidRPr="00CB7BE4">
              <w:t>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BC8B9" w14:textId="77777777" w:rsidR="00F768B6" w:rsidRPr="00CB7BE4" w:rsidRDefault="007B0319" w:rsidP="00F768B6">
            <w:pPr>
              <w:snapToGrid w:val="0"/>
              <w:jc w:val="center"/>
            </w:pPr>
            <w:r w:rsidRPr="00CB7BE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0149B" w14:textId="77777777" w:rsidR="00F768B6" w:rsidRPr="00CB7BE4" w:rsidRDefault="00F768B6" w:rsidP="00F768B6">
            <w:pPr>
              <w:jc w:val="center"/>
            </w:pPr>
            <w:r w:rsidRPr="00CB7BE4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36F61" w14:textId="77777777" w:rsidR="00F768B6" w:rsidRPr="00CB7BE4" w:rsidRDefault="00F768B6" w:rsidP="00F768B6">
            <w:pPr>
              <w:suppressAutoHyphens w:val="0"/>
              <w:autoSpaceDE w:val="0"/>
              <w:autoSpaceDN w:val="0"/>
              <w:adjustRightInd w:val="0"/>
              <w:rPr>
                <w:rFonts w:eastAsia="BookmanOldStyle"/>
                <w:lang w:eastAsia="pl-PL"/>
              </w:rPr>
            </w:pPr>
            <w:r w:rsidRPr="00CB7BE4">
              <w:t>co najmniej 12 miesięcy od daty dostawy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9376" w14:textId="77777777" w:rsidR="00F768B6" w:rsidRPr="00CB7BE4" w:rsidRDefault="00906AC0" w:rsidP="00F768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pl-PL"/>
              </w:rPr>
            </w:pPr>
            <w:r w:rsidRPr="00CB7BE4">
              <w:t>Certyfikat jakości produktu dołączony do każdej dostawy</w:t>
            </w:r>
          </w:p>
        </w:tc>
      </w:tr>
      <w:tr w:rsidR="00B216F7" w:rsidRPr="00CB7BE4" w14:paraId="10F71FAB" w14:textId="77777777" w:rsidTr="005429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ED2D17" w14:textId="77777777" w:rsidR="00B216F7" w:rsidRPr="00CB7BE4" w:rsidRDefault="00B216F7" w:rsidP="00B216F7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7AC50" w14:textId="77777777" w:rsidR="00B216F7" w:rsidRPr="00CB7BE4" w:rsidRDefault="00B216F7" w:rsidP="00B216F7">
            <w:pPr>
              <w:suppressAutoHyphens w:val="0"/>
              <w:rPr>
                <w:b/>
                <w:color w:val="000000"/>
              </w:rPr>
            </w:pPr>
            <w:r w:rsidRPr="00CB7BE4">
              <w:rPr>
                <w:b/>
                <w:color w:val="000000"/>
              </w:rPr>
              <w:t xml:space="preserve">Roboczy Standard Surowicy </w:t>
            </w:r>
            <w:proofErr w:type="spellStart"/>
            <w:r w:rsidRPr="00CB7BE4">
              <w:rPr>
                <w:b/>
                <w:color w:val="000000"/>
              </w:rPr>
              <w:t>antyBrucella</w:t>
            </w:r>
            <w:proofErr w:type="spellEnd"/>
            <w:r w:rsidRPr="00CB7BE4">
              <w:rPr>
                <w:b/>
                <w:color w:val="000000"/>
              </w:rPr>
              <w:t xml:space="preserve"> abortus do OKAP i OA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A548D" w14:textId="77777777" w:rsidR="00B216F7" w:rsidRPr="00CB7BE4" w:rsidRDefault="00B216F7" w:rsidP="00B216F7">
            <w:proofErr w:type="spellStart"/>
            <w:r w:rsidRPr="00CB7BE4">
              <w:t>liofilizat</w:t>
            </w:r>
            <w:proofErr w:type="spellEnd"/>
            <w:r w:rsidRPr="00CB7BE4">
              <w:t xml:space="preserve"> do kontroli czułości reakcji OA wg Instrukcji nr 26/2003 Głównego Lekarza Weterynarii Nr GIWzVII.420/lab – 3/2003</w:t>
            </w:r>
          </w:p>
          <w:p w14:paraId="661A76BE" w14:textId="77777777" w:rsidR="00B216F7" w:rsidRPr="00CB7BE4" w:rsidRDefault="00B216F7" w:rsidP="00B216F7">
            <w:pPr>
              <w:rPr>
                <w:rFonts w:eastAsia="Calibri"/>
                <w:lang w:eastAsia="en-US"/>
              </w:rPr>
            </w:pPr>
            <w:r w:rsidRPr="00CB7BE4">
              <w:t>z dnia 25 czerwca 2003 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A48D7" w14:textId="77777777" w:rsidR="00B216F7" w:rsidRPr="00CB7BE4" w:rsidRDefault="00B216F7" w:rsidP="00B216F7">
            <w:pPr>
              <w:jc w:val="center"/>
            </w:pPr>
            <w:r w:rsidRPr="00CB7BE4">
              <w:t>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93692" w14:textId="77777777" w:rsidR="00B216F7" w:rsidRPr="00CB7BE4" w:rsidRDefault="00B216F7" w:rsidP="00B216F7">
            <w:pPr>
              <w:snapToGrid w:val="0"/>
              <w:jc w:val="center"/>
            </w:pPr>
            <w:r w:rsidRPr="00CB7BE4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0F7069" w14:textId="77777777" w:rsidR="00B216F7" w:rsidRPr="00CB7BE4" w:rsidRDefault="00542930" w:rsidP="00B216F7">
            <w:pPr>
              <w:jc w:val="center"/>
            </w:pPr>
            <w:r w:rsidRPr="00CB7BE4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818CE" w14:textId="77777777" w:rsidR="00B216F7" w:rsidRPr="00CB7BE4" w:rsidRDefault="00B216F7" w:rsidP="00B216F7">
            <w:r w:rsidRPr="00CB7BE4">
              <w:rPr>
                <w:rFonts w:eastAsia="Calibri"/>
                <w:lang w:eastAsia="en-US"/>
              </w:rPr>
              <w:t>co najmniej 24 miesiące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C5433" w14:textId="77777777" w:rsidR="00B216F7" w:rsidRPr="00CB7BE4" w:rsidRDefault="00B216F7" w:rsidP="00B216F7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B216F7" w:rsidRPr="00CB7BE4" w14:paraId="33619A76" w14:textId="77777777" w:rsidTr="005429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68F40" w14:textId="77777777" w:rsidR="00B216F7" w:rsidRPr="00CB7BE4" w:rsidRDefault="00B216F7" w:rsidP="00B216F7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289EE" w14:textId="77777777" w:rsidR="00B216F7" w:rsidRPr="00CB7BE4" w:rsidRDefault="00B216F7" w:rsidP="00B216F7">
            <w:pPr>
              <w:snapToGrid w:val="0"/>
              <w:rPr>
                <w:rStyle w:val="Pogrubienie"/>
                <w:shd w:val="clear" w:color="auto" w:fill="FFFFFF"/>
              </w:rPr>
            </w:pPr>
            <w:r w:rsidRPr="00CB7BE4">
              <w:rPr>
                <w:b/>
                <w:color w:val="000000"/>
              </w:rPr>
              <w:t xml:space="preserve">Roboczy Standard Surowicy </w:t>
            </w:r>
            <w:proofErr w:type="spellStart"/>
            <w:r w:rsidRPr="00CB7BE4">
              <w:rPr>
                <w:b/>
                <w:color w:val="000000"/>
              </w:rPr>
              <w:t>antyBrucella</w:t>
            </w:r>
            <w:proofErr w:type="spellEnd"/>
            <w:r w:rsidRPr="00CB7BE4">
              <w:rPr>
                <w:b/>
                <w:color w:val="000000"/>
              </w:rPr>
              <w:t xml:space="preserve"> abortus do OWD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E236B9" w14:textId="77777777" w:rsidR="00B216F7" w:rsidRPr="00CB7BE4" w:rsidRDefault="00B216F7" w:rsidP="00B216F7">
            <w:pPr>
              <w:rPr>
                <w:rFonts w:eastAsia="Calibri"/>
                <w:lang w:eastAsia="en-US"/>
              </w:rPr>
            </w:pPr>
            <w:proofErr w:type="spellStart"/>
            <w:r w:rsidRPr="00CB7BE4">
              <w:t>liofilizat</w:t>
            </w:r>
            <w:proofErr w:type="spellEnd"/>
            <w:r w:rsidRPr="00CB7BE4">
              <w:t xml:space="preserve"> do kontroli czułości reakcji OWD wg Instrukcji Nr 28 Głównego Lekarza Weterynarii Nr GIWzVII.420/lab-5/2003 z dnia 25 czerwca 2003 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A00B8" w14:textId="77777777" w:rsidR="00B216F7" w:rsidRPr="00CB7BE4" w:rsidRDefault="00B216F7" w:rsidP="00B216F7">
            <w:pPr>
              <w:jc w:val="center"/>
            </w:pPr>
            <w:r w:rsidRPr="00CB7BE4">
              <w:t>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A5E73" w14:textId="77777777" w:rsidR="00B216F7" w:rsidRPr="00CB7BE4" w:rsidRDefault="00B216F7" w:rsidP="00B216F7">
            <w:pPr>
              <w:snapToGrid w:val="0"/>
              <w:jc w:val="center"/>
            </w:pPr>
            <w:r w:rsidRPr="00CB7BE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661FD2" w14:textId="77777777" w:rsidR="00B216F7" w:rsidRPr="00CB7BE4" w:rsidRDefault="00542930" w:rsidP="00B216F7">
            <w:pPr>
              <w:jc w:val="center"/>
            </w:pPr>
            <w:r w:rsidRPr="00CB7BE4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DF7E0D" w14:textId="77777777" w:rsidR="00B216F7" w:rsidRPr="00CB7BE4" w:rsidRDefault="00B216F7" w:rsidP="00B216F7">
            <w:r w:rsidRPr="00CB7BE4">
              <w:rPr>
                <w:rFonts w:eastAsia="Calibri"/>
                <w:lang w:eastAsia="en-US"/>
              </w:rPr>
              <w:t>co najmniej 24 miesiące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8C7D" w14:textId="77777777" w:rsidR="00B216F7" w:rsidRPr="00CB7BE4" w:rsidRDefault="00B216F7" w:rsidP="00B216F7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14:paraId="426F6EDE" w14:textId="77777777" w:rsidR="00542930" w:rsidRPr="00CB7BE4" w:rsidRDefault="00542930" w:rsidP="00175F22">
      <w:pPr>
        <w:tabs>
          <w:tab w:val="left" w:pos="13530"/>
        </w:tabs>
      </w:pPr>
    </w:p>
    <w:p w14:paraId="29F07002" w14:textId="77777777" w:rsidR="00CB7BE4" w:rsidRDefault="00CB7BE4" w:rsidP="00CB7BE4">
      <w:pPr>
        <w:suppressAutoHyphens w:val="0"/>
        <w:spacing w:after="160" w:line="259" w:lineRule="auto"/>
        <w:rPr>
          <w:b/>
          <w:bCs/>
        </w:rPr>
      </w:pPr>
    </w:p>
    <w:p w14:paraId="4991632A" w14:textId="04C8E471" w:rsidR="00E326D7" w:rsidRPr="00CB7BE4" w:rsidRDefault="00CB7BE4" w:rsidP="00CB7BE4">
      <w:pPr>
        <w:suppressAutoHyphens w:val="0"/>
        <w:spacing w:after="160" w:line="259" w:lineRule="auto"/>
        <w:jc w:val="center"/>
        <w:rPr>
          <w:b/>
          <w:i/>
        </w:rPr>
      </w:pPr>
      <w:bookmarkStart w:id="0" w:name="_GoBack"/>
      <w:bookmarkEnd w:id="0"/>
      <w:r w:rsidRPr="00CB7BE4">
        <w:rPr>
          <w:b/>
          <w:bCs/>
        </w:rPr>
        <w:t>Z</w:t>
      </w:r>
      <w:r w:rsidR="00E326D7" w:rsidRPr="00CB7BE4">
        <w:rPr>
          <w:b/>
        </w:rPr>
        <w:t xml:space="preserve">adanie </w:t>
      </w:r>
      <w:r w:rsidR="00CE05CE" w:rsidRPr="00CB7BE4">
        <w:rPr>
          <w:b/>
        </w:rPr>
        <w:t>3</w:t>
      </w:r>
      <w:r w:rsidR="00E326D7" w:rsidRPr="00CB7BE4">
        <w:rPr>
          <w:b/>
        </w:rPr>
        <w:t xml:space="preserve">. Krew barania jałowa na płynie </w:t>
      </w:r>
      <w:proofErr w:type="spellStart"/>
      <w:r w:rsidR="00E326D7" w:rsidRPr="00CB7BE4">
        <w:rPr>
          <w:b/>
        </w:rPr>
        <w:t>Alsevera</w:t>
      </w:r>
      <w:proofErr w:type="spellEnd"/>
    </w:p>
    <w:p w14:paraId="69962F5A" w14:textId="77777777" w:rsidR="00E326D7" w:rsidRPr="00CB7BE4" w:rsidRDefault="00E326D7" w:rsidP="00E326D7">
      <w:pPr>
        <w:ind w:left="900"/>
        <w:jc w:val="center"/>
      </w:pPr>
    </w:p>
    <w:tbl>
      <w:tblPr>
        <w:tblW w:w="158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4111"/>
        <w:gridCol w:w="1275"/>
        <w:gridCol w:w="1418"/>
        <w:gridCol w:w="1417"/>
        <w:gridCol w:w="1418"/>
        <w:gridCol w:w="2550"/>
      </w:tblGrid>
      <w:tr w:rsidR="00E326D7" w:rsidRPr="00CB7BE4" w14:paraId="242C12DE" w14:textId="77777777" w:rsidTr="005429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A37B84" w14:textId="77777777" w:rsidR="00E326D7" w:rsidRPr="00CB7BE4" w:rsidRDefault="00E326D7">
            <w:pPr>
              <w:spacing w:line="256" w:lineRule="auto"/>
              <w:jc w:val="center"/>
              <w:rPr>
                <w:lang w:eastAsia="en-US"/>
              </w:rPr>
            </w:pPr>
            <w:r w:rsidRPr="00CB7BE4">
              <w:rPr>
                <w:lang w:eastAsia="en-US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C65F67" w14:textId="77777777" w:rsidR="00E326D7" w:rsidRPr="00CB7BE4" w:rsidRDefault="00E326D7">
            <w:pPr>
              <w:spacing w:line="256" w:lineRule="auto"/>
              <w:jc w:val="center"/>
              <w:rPr>
                <w:lang w:eastAsia="en-US"/>
              </w:rPr>
            </w:pPr>
            <w:r w:rsidRPr="00CB7BE4">
              <w:rPr>
                <w:lang w:eastAsia="en-US"/>
              </w:rPr>
              <w:t>Przedmiot</w:t>
            </w:r>
          </w:p>
          <w:p w14:paraId="5046D433" w14:textId="77777777" w:rsidR="00E326D7" w:rsidRPr="00CB7BE4" w:rsidRDefault="00E326D7">
            <w:pPr>
              <w:spacing w:line="256" w:lineRule="auto"/>
              <w:jc w:val="center"/>
              <w:rPr>
                <w:lang w:eastAsia="en-US"/>
              </w:rPr>
            </w:pPr>
            <w:r w:rsidRPr="00CB7BE4">
              <w:rPr>
                <w:lang w:eastAsia="en-US"/>
              </w:rPr>
              <w:t>zamówienia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4783F1" w14:textId="77777777" w:rsidR="00E326D7" w:rsidRPr="00CB7BE4" w:rsidRDefault="00E326D7">
            <w:pPr>
              <w:spacing w:line="256" w:lineRule="auto"/>
              <w:jc w:val="center"/>
              <w:rPr>
                <w:lang w:eastAsia="en-US"/>
              </w:rPr>
            </w:pPr>
            <w:r w:rsidRPr="00CB7BE4">
              <w:rPr>
                <w:lang w:eastAsia="en-US"/>
              </w:rPr>
              <w:t xml:space="preserve">Opis- parametry </w:t>
            </w:r>
            <w:proofErr w:type="spellStart"/>
            <w:r w:rsidRPr="00CB7BE4">
              <w:rPr>
                <w:lang w:eastAsia="en-US"/>
              </w:rPr>
              <w:t>tech</w:t>
            </w:r>
            <w:proofErr w:type="spellEnd"/>
            <w:r w:rsidRPr="00CB7BE4"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9D7F1A" w14:textId="77777777" w:rsidR="00E326D7" w:rsidRPr="00CB7BE4" w:rsidRDefault="00E326D7">
            <w:pPr>
              <w:spacing w:line="256" w:lineRule="auto"/>
              <w:jc w:val="center"/>
              <w:rPr>
                <w:lang w:eastAsia="en-US"/>
              </w:rPr>
            </w:pPr>
            <w:r w:rsidRPr="00CB7BE4">
              <w:rPr>
                <w:lang w:eastAsia="en-US"/>
              </w:rPr>
              <w:t>Podstawowa jednostka miary</w:t>
            </w:r>
          </w:p>
          <w:p w14:paraId="0721FE63" w14:textId="77777777" w:rsidR="00E326D7" w:rsidRPr="00CB7BE4" w:rsidRDefault="00E326D7">
            <w:pPr>
              <w:spacing w:line="256" w:lineRule="auto"/>
              <w:jc w:val="center"/>
              <w:rPr>
                <w:lang w:eastAsia="en-US"/>
              </w:rPr>
            </w:pPr>
            <w:r w:rsidRPr="00CB7BE4">
              <w:rPr>
                <w:lang w:eastAsia="en-US"/>
              </w:rPr>
              <w:t>(j.m.)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28CBD8" w14:textId="77777777" w:rsidR="00E326D7" w:rsidRPr="00CB7BE4" w:rsidRDefault="00E326D7">
            <w:pPr>
              <w:spacing w:line="256" w:lineRule="auto"/>
              <w:jc w:val="center"/>
              <w:rPr>
                <w:lang w:eastAsia="en-US"/>
              </w:rPr>
            </w:pPr>
            <w:r w:rsidRPr="00CB7BE4">
              <w:rPr>
                <w:lang w:eastAsia="en-US"/>
              </w:rPr>
              <w:t>Ilość podstawowych</w:t>
            </w:r>
            <w:r w:rsidR="00B216F7" w:rsidRPr="00CB7BE4">
              <w:rPr>
                <w:lang w:eastAsia="en-US"/>
              </w:rPr>
              <w:t xml:space="preserve"> </w:t>
            </w:r>
            <w:r w:rsidRPr="00CB7BE4">
              <w:rPr>
                <w:lang w:eastAsia="en-US"/>
              </w:rPr>
              <w:t>jednostek miar</w:t>
            </w:r>
          </w:p>
          <w:p w14:paraId="3E20F9EE" w14:textId="77777777" w:rsidR="00E326D7" w:rsidRPr="00CB7BE4" w:rsidRDefault="00E326D7" w:rsidP="00B216F7">
            <w:pPr>
              <w:spacing w:line="256" w:lineRule="auto"/>
              <w:jc w:val="center"/>
              <w:rPr>
                <w:lang w:eastAsia="en-US"/>
              </w:rPr>
            </w:pPr>
            <w:r w:rsidRPr="00CB7BE4">
              <w:rPr>
                <w:lang w:eastAsia="en-US"/>
              </w:rPr>
              <w:t xml:space="preserve">(j.m.)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20FED9" w14:textId="77777777" w:rsidR="00E326D7" w:rsidRPr="00CB7BE4" w:rsidRDefault="00E326D7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CB7BE4">
              <w:rPr>
                <w:lang w:eastAsia="en-US"/>
              </w:rPr>
              <w:t>Wielkość opakowania zbiorczego</w:t>
            </w:r>
          </w:p>
          <w:p w14:paraId="16DD8714" w14:textId="77777777" w:rsidR="00E326D7" w:rsidRPr="00CB7BE4" w:rsidRDefault="00E326D7" w:rsidP="00E326D7">
            <w:pPr>
              <w:spacing w:line="256" w:lineRule="auto"/>
              <w:jc w:val="center"/>
              <w:rPr>
                <w:lang w:eastAsia="en-US"/>
              </w:rPr>
            </w:pPr>
            <w:r w:rsidRPr="00CB7BE4">
              <w:rPr>
                <w:i/>
                <w:lang w:eastAsia="en-US"/>
              </w:rPr>
              <w:t>(podać w razie konieczności)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93BF3D" w14:textId="77777777" w:rsidR="00E326D7" w:rsidRPr="00CB7BE4" w:rsidRDefault="00E326D7">
            <w:pPr>
              <w:spacing w:line="256" w:lineRule="auto"/>
              <w:jc w:val="center"/>
              <w:rPr>
                <w:lang w:eastAsia="en-US"/>
              </w:rPr>
            </w:pPr>
            <w:r w:rsidRPr="00CB7BE4">
              <w:rPr>
                <w:lang w:eastAsia="en-US"/>
              </w:rPr>
              <w:t>Wymagany termin gwarancji, ważności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1C711B" w14:textId="77777777" w:rsidR="00E326D7" w:rsidRPr="00CB7BE4" w:rsidRDefault="00E326D7">
            <w:pPr>
              <w:spacing w:line="256" w:lineRule="auto"/>
              <w:jc w:val="center"/>
              <w:rPr>
                <w:lang w:eastAsia="en-US"/>
              </w:rPr>
            </w:pPr>
            <w:r w:rsidRPr="00CB7BE4">
              <w:rPr>
                <w:lang w:eastAsia="en-US"/>
              </w:rPr>
              <w:t>inne</w:t>
            </w:r>
          </w:p>
        </w:tc>
      </w:tr>
      <w:tr w:rsidR="00E326D7" w:rsidRPr="00CB7BE4" w14:paraId="22D6B9F5" w14:textId="77777777" w:rsidTr="005429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DCA471" w14:textId="77777777" w:rsidR="00E326D7" w:rsidRPr="00CB7BE4" w:rsidRDefault="00E326D7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 w:rsidRPr="00CB7BE4">
              <w:rPr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9D5C11" w14:textId="77777777" w:rsidR="00E326D7" w:rsidRPr="00CB7BE4" w:rsidRDefault="00E326D7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CB7BE4">
              <w:rPr>
                <w:b/>
                <w:lang w:eastAsia="en-US"/>
              </w:rPr>
              <w:t xml:space="preserve">Krew barania jałowa na płynie </w:t>
            </w:r>
            <w:proofErr w:type="spellStart"/>
            <w:r w:rsidRPr="00CB7BE4">
              <w:rPr>
                <w:b/>
                <w:lang w:eastAsia="en-US"/>
              </w:rPr>
              <w:t>Alsevera</w:t>
            </w:r>
            <w:proofErr w:type="spellEnd"/>
            <w:r w:rsidRPr="00CB7BE4">
              <w:rPr>
                <w:b/>
                <w:lang w:eastAsia="en-US"/>
              </w:rPr>
              <w:t xml:space="preserve"> do OWD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E1C9ED" w14:textId="77777777" w:rsidR="00E326D7" w:rsidRPr="00CB7BE4" w:rsidRDefault="00E326D7">
            <w:pPr>
              <w:spacing w:line="256" w:lineRule="auto"/>
              <w:rPr>
                <w:lang w:eastAsia="en-US"/>
              </w:rPr>
            </w:pPr>
            <w:r w:rsidRPr="00CB7BE4">
              <w:rPr>
                <w:rFonts w:eastAsia="BookmanOldStyle"/>
                <w:lang w:eastAsia="en-US"/>
              </w:rPr>
              <w:t xml:space="preserve">konfekcjonowanie nie większe niż po 10 ml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0C4318" w14:textId="77777777" w:rsidR="00E326D7" w:rsidRPr="00CB7BE4" w:rsidRDefault="00E326D7">
            <w:pPr>
              <w:spacing w:line="256" w:lineRule="auto"/>
              <w:jc w:val="center"/>
              <w:rPr>
                <w:lang w:eastAsia="en-US"/>
              </w:rPr>
            </w:pPr>
            <w:r w:rsidRPr="00CB7BE4">
              <w:rPr>
                <w:lang w:eastAsia="en-US"/>
              </w:rPr>
              <w:t>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76B9D2" w14:textId="77777777" w:rsidR="00E326D7" w:rsidRPr="00CB7BE4" w:rsidRDefault="00E16698" w:rsidP="00E326D7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 w:rsidRPr="00CB7BE4">
              <w:rPr>
                <w:lang w:eastAsia="en-US"/>
              </w:rPr>
              <w:t>2</w:t>
            </w:r>
            <w:r w:rsidR="00E326D7" w:rsidRPr="00CB7BE4">
              <w:rPr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C39FC8" w14:textId="77777777" w:rsidR="00E326D7" w:rsidRPr="00CB7BE4" w:rsidRDefault="00E326D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D5841C" w14:textId="77777777" w:rsidR="00E326D7" w:rsidRPr="00CB7BE4" w:rsidRDefault="00E326D7">
            <w:pPr>
              <w:autoSpaceDE w:val="0"/>
              <w:autoSpaceDN w:val="0"/>
              <w:adjustRightInd w:val="0"/>
              <w:spacing w:line="256" w:lineRule="auto"/>
              <w:rPr>
                <w:rFonts w:eastAsia="BookmanOldStyle"/>
                <w:lang w:eastAsia="en-US"/>
              </w:rPr>
            </w:pPr>
            <w:r w:rsidRPr="00CB7BE4">
              <w:rPr>
                <w:rFonts w:eastAsia="Calibri"/>
                <w:lang w:eastAsia="en-US"/>
              </w:rPr>
              <w:t>co najmniej 4 tygodnie od daty dostawy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F3A18CF" w14:textId="77777777" w:rsidR="00E326D7" w:rsidRPr="00CB7BE4" w:rsidRDefault="00E326D7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B7BE4">
              <w:rPr>
                <w:lang w:eastAsia="en-US"/>
              </w:rPr>
              <w:t>certyfikat jakości produktu dołączony do każdej dostawy</w:t>
            </w:r>
          </w:p>
        </w:tc>
      </w:tr>
    </w:tbl>
    <w:p w14:paraId="22A8B01E" w14:textId="77777777" w:rsidR="00E326D7" w:rsidRPr="00CB7BE4" w:rsidRDefault="00E326D7" w:rsidP="00175F22">
      <w:pPr>
        <w:tabs>
          <w:tab w:val="left" w:pos="13530"/>
        </w:tabs>
      </w:pPr>
    </w:p>
    <w:sectPr w:rsidR="00E326D7" w:rsidRPr="00CB7BE4" w:rsidSect="0077053C">
      <w:footerReference w:type="default" r:id="rId8"/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D7777" w14:textId="77777777" w:rsidR="000678B1" w:rsidRDefault="000678B1" w:rsidP="008E58FF">
      <w:r>
        <w:separator/>
      </w:r>
    </w:p>
  </w:endnote>
  <w:endnote w:type="continuationSeparator" w:id="0">
    <w:p w14:paraId="148FE89D" w14:textId="77777777" w:rsidR="000678B1" w:rsidRDefault="000678B1" w:rsidP="008E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BookmanOldStyl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455167"/>
      <w:docPartObj>
        <w:docPartGallery w:val="Page Numbers (Bottom of Page)"/>
        <w:docPartUnique/>
      </w:docPartObj>
    </w:sdtPr>
    <w:sdtEndPr/>
    <w:sdtContent>
      <w:p w14:paraId="2B498D47" w14:textId="77777777" w:rsidR="006A0F9D" w:rsidRDefault="006A0F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76D">
          <w:rPr>
            <w:noProof/>
          </w:rPr>
          <w:t>3</w:t>
        </w:r>
        <w:r>
          <w:fldChar w:fldCharType="end"/>
        </w:r>
      </w:p>
    </w:sdtContent>
  </w:sdt>
  <w:p w14:paraId="3FBDA4A6" w14:textId="77777777" w:rsidR="006A0F9D" w:rsidRDefault="006A0F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9CB2B" w14:textId="77777777" w:rsidR="000678B1" w:rsidRDefault="000678B1" w:rsidP="008E58FF">
      <w:r>
        <w:separator/>
      </w:r>
    </w:p>
  </w:footnote>
  <w:footnote w:type="continuationSeparator" w:id="0">
    <w:p w14:paraId="4B45BF1A" w14:textId="77777777" w:rsidR="000678B1" w:rsidRDefault="000678B1" w:rsidP="008E5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7FB4"/>
    <w:multiLevelType w:val="hybridMultilevel"/>
    <w:tmpl w:val="EBF48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4F4B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724F9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C4CCA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7AE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507BA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046E5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83A9E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A6A9B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64BE6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15697"/>
    <w:multiLevelType w:val="hybridMultilevel"/>
    <w:tmpl w:val="8EE0C164"/>
    <w:lvl w:ilvl="0" w:tplc="C7EA00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128EF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61F4E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A3077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E34D4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76227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F2C2B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E78A7"/>
    <w:multiLevelType w:val="hybridMultilevel"/>
    <w:tmpl w:val="C10C5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5"/>
  </w:num>
  <w:num w:numId="5">
    <w:abstractNumId w:val="12"/>
  </w:num>
  <w:num w:numId="6">
    <w:abstractNumId w:val="9"/>
  </w:num>
  <w:num w:numId="7">
    <w:abstractNumId w:val="15"/>
  </w:num>
  <w:num w:numId="8">
    <w:abstractNumId w:val="1"/>
  </w:num>
  <w:num w:numId="9">
    <w:abstractNumId w:val="11"/>
  </w:num>
  <w:num w:numId="10">
    <w:abstractNumId w:val="7"/>
  </w:num>
  <w:num w:numId="11">
    <w:abstractNumId w:val="13"/>
  </w:num>
  <w:num w:numId="12">
    <w:abstractNumId w:val="2"/>
  </w:num>
  <w:num w:numId="13">
    <w:abstractNumId w:val="6"/>
  </w:num>
  <w:num w:numId="14">
    <w:abstractNumId w:val="16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A9"/>
    <w:rsid w:val="00007C8A"/>
    <w:rsid w:val="0001286F"/>
    <w:rsid w:val="000142BA"/>
    <w:rsid w:val="0001538E"/>
    <w:rsid w:val="0002213C"/>
    <w:rsid w:val="00030A3E"/>
    <w:rsid w:val="00031239"/>
    <w:rsid w:val="00032E09"/>
    <w:rsid w:val="00044859"/>
    <w:rsid w:val="000476D9"/>
    <w:rsid w:val="00054584"/>
    <w:rsid w:val="00057292"/>
    <w:rsid w:val="00057E99"/>
    <w:rsid w:val="000657B1"/>
    <w:rsid w:val="000660F1"/>
    <w:rsid w:val="000678B1"/>
    <w:rsid w:val="00072023"/>
    <w:rsid w:val="00074F43"/>
    <w:rsid w:val="000904D3"/>
    <w:rsid w:val="00090560"/>
    <w:rsid w:val="000970BB"/>
    <w:rsid w:val="000974D0"/>
    <w:rsid w:val="00097F9A"/>
    <w:rsid w:val="000B1C80"/>
    <w:rsid w:val="000B3286"/>
    <w:rsid w:val="000B448E"/>
    <w:rsid w:val="000B4EE7"/>
    <w:rsid w:val="000B72EA"/>
    <w:rsid w:val="000C2B70"/>
    <w:rsid w:val="000D09D7"/>
    <w:rsid w:val="000D4A3F"/>
    <w:rsid w:val="000D5779"/>
    <w:rsid w:val="000E09E6"/>
    <w:rsid w:val="000E2CEA"/>
    <w:rsid w:val="000E6185"/>
    <w:rsid w:val="000F0BEB"/>
    <w:rsid w:val="000F1E89"/>
    <w:rsid w:val="001014DC"/>
    <w:rsid w:val="001022AF"/>
    <w:rsid w:val="00103B27"/>
    <w:rsid w:val="00104F78"/>
    <w:rsid w:val="00105A0B"/>
    <w:rsid w:val="00111240"/>
    <w:rsid w:val="0011380D"/>
    <w:rsid w:val="00117D7C"/>
    <w:rsid w:val="00117EC2"/>
    <w:rsid w:val="00126D5B"/>
    <w:rsid w:val="00126F44"/>
    <w:rsid w:val="00127B93"/>
    <w:rsid w:val="001301F3"/>
    <w:rsid w:val="001339D7"/>
    <w:rsid w:val="00134004"/>
    <w:rsid w:val="00134231"/>
    <w:rsid w:val="00141754"/>
    <w:rsid w:val="00141954"/>
    <w:rsid w:val="00143A3E"/>
    <w:rsid w:val="00144F54"/>
    <w:rsid w:val="00146205"/>
    <w:rsid w:val="001466FC"/>
    <w:rsid w:val="0014704C"/>
    <w:rsid w:val="001513FA"/>
    <w:rsid w:val="00151B5C"/>
    <w:rsid w:val="00157D02"/>
    <w:rsid w:val="00160CF5"/>
    <w:rsid w:val="001635D0"/>
    <w:rsid w:val="00170A59"/>
    <w:rsid w:val="001715F1"/>
    <w:rsid w:val="0017181F"/>
    <w:rsid w:val="00172E16"/>
    <w:rsid w:val="00175F22"/>
    <w:rsid w:val="00177D56"/>
    <w:rsid w:val="00180C33"/>
    <w:rsid w:val="001822E7"/>
    <w:rsid w:val="001841E4"/>
    <w:rsid w:val="001908B3"/>
    <w:rsid w:val="00191A9F"/>
    <w:rsid w:val="001947A0"/>
    <w:rsid w:val="00194C71"/>
    <w:rsid w:val="00195712"/>
    <w:rsid w:val="00195DEF"/>
    <w:rsid w:val="00196EAF"/>
    <w:rsid w:val="00197AE0"/>
    <w:rsid w:val="001B4002"/>
    <w:rsid w:val="001B5F58"/>
    <w:rsid w:val="001C0CA8"/>
    <w:rsid w:val="001C19DD"/>
    <w:rsid w:val="001C3B03"/>
    <w:rsid w:val="001C4263"/>
    <w:rsid w:val="001C7B19"/>
    <w:rsid w:val="001D1CB7"/>
    <w:rsid w:val="001D5D0B"/>
    <w:rsid w:val="001E30FB"/>
    <w:rsid w:val="001E3308"/>
    <w:rsid w:val="001E4664"/>
    <w:rsid w:val="001E57DD"/>
    <w:rsid w:val="001E5AA7"/>
    <w:rsid w:val="001E6FC0"/>
    <w:rsid w:val="001E7532"/>
    <w:rsid w:val="001F07FA"/>
    <w:rsid w:val="001F2491"/>
    <w:rsid w:val="001F4874"/>
    <w:rsid w:val="001F7DB9"/>
    <w:rsid w:val="00200C57"/>
    <w:rsid w:val="002022C4"/>
    <w:rsid w:val="0020402C"/>
    <w:rsid w:val="00204B96"/>
    <w:rsid w:val="00204E90"/>
    <w:rsid w:val="00206AC0"/>
    <w:rsid w:val="00210187"/>
    <w:rsid w:val="00210B11"/>
    <w:rsid w:val="002121B6"/>
    <w:rsid w:val="00217645"/>
    <w:rsid w:val="00224FB3"/>
    <w:rsid w:val="0022586F"/>
    <w:rsid w:val="00226396"/>
    <w:rsid w:val="00226833"/>
    <w:rsid w:val="0023060C"/>
    <w:rsid w:val="002311E6"/>
    <w:rsid w:val="00236B07"/>
    <w:rsid w:val="0023701A"/>
    <w:rsid w:val="0024269C"/>
    <w:rsid w:val="00242DE5"/>
    <w:rsid w:val="00245EF1"/>
    <w:rsid w:val="00255933"/>
    <w:rsid w:val="002574C6"/>
    <w:rsid w:val="00257599"/>
    <w:rsid w:val="002609F3"/>
    <w:rsid w:val="002624F6"/>
    <w:rsid w:val="00262571"/>
    <w:rsid w:val="00266B3C"/>
    <w:rsid w:val="002716BE"/>
    <w:rsid w:val="00275D3A"/>
    <w:rsid w:val="002766C9"/>
    <w:rsid w:val="00282D59"/>
    <w:rsid w:val="002832A0"/>
    <w:rsid w:val="002841BD"/>
    <w:rsid w:val="002848C0"/>
    <w:rsid w:val="00286A12"/>
    <w:rsid w:val="00287084"/>
    <w:rsid w:val="00297974"/>
    <w:rsid w:val="002A1E26"/>
    <w:rsid w:val="002B240B"/>
    <w:rsid w:val="002B2547"/>
    <w:rsid w:val="002B66A0"/>
    <w:rsid w:val="002C2615"/>
    <w:rsid w:val="002C2DDA"/>
    <w:rsid w:val="002C591A"/>
    <w:rsid w:val="002C7AC9"/>
    <w:rsid w:val="002D18C1"/>
    <w:rsid w:val="002D2B9D"/>
    <w:rsid w:val="002D2D09"/>
    <w:rsid w:val="002D301B"/>
    <w:rsid w:val="002D7D13"/>
    <w:rsid w:val="002E0911"/>
    <w:rsid w:val="002E2FEB"/>
    <w:rsid w:val="002E6B60"/>
    <w:rsid w:val="002F0E8C"/>
    <w:rsid w:val="002F3DAB"/>
    <w:rsid w:val="002F5499"/>
    <w:rsid w:val="0030444E"/>
    <w:rsid w:val="00306859"/>
    <w:rsid w:val="00307175"/>
    <w:rsid w:val="0031758D"/>
    <w:rsid w:val="00322CFD"/>
    <w:rsid w:val="00324432"/>
    <w:rsid w:val="0032727F"/>
    <w:rsid w:val="00337A39"/>
    <w:rsid w:val="00337C62"/>
    <w:rsid w:val="00337E66"/>
    <w:rsid w:val="003403DE"/>
    <w:rsid w:val="00342E73"/>
    <w:rsid w:val="003442FF"/>
    <w:rsid w:val="00350281"/>
    <w:rsid w:val="003504C0"/>
    <w:rsid w:val="00354C65"/>
    <w:rsid w:val="003603FF"/>
    <w:rsid w:val="003608B3"/>
    <w:rsid w:val="00366314"/>
    <w:rsid w:val="003679F4"/>
    <w:rsid w:val="00380F93"/>
    <w:rsid w:val="00381C10"/>
    <w:rsid w:val="00383BD5"/>
    <w:rsid w:val="00384A20"/>
    <w:rsid w:val="003863C2"/>
    <w:rsid w:val="003874A8"/>
    <w:rsid w:val="003875EE"/>
    <w:rsid w:val="00391E76"/>
    <w:rsid w:val="003944C5"/>
    <w:rsid w:val="00396E64"/>
    <w:rsid w:val="003A3023"/>
    <w:rsid w:val="003C14ED"/>
    <w:rsid w:val="003C5C92"/>
    <w:rsid w:val="003C60BC"/>
    <w:rsid w:val="003C6A95"/>
    <w:rsid w:val="003C7002"/>
    <w:rsid w:val="003E0D55"/>
    <w:rsid w:val="003E41B3"/>
    <w:rsid w:val="003E72E3"/>
    <w:rsid w:val="003E750F"/>
    <w:rsid w:val="003F038B"/>
    <w:rsid w:val="003F2E4F"/>
    <w:rsid w:val="003F303A"/>
    <w:rsid w:val="003F4033"/>
    <w:rsid w:val="003F6021"/>
    <w:rsid w:val="003F74E8"/>
    <w:rsid w:val="00401921"/>
    <w:rsid w:val="0040349C"/>
    <w:rsid w:val="004050E0"/>
    <w:rsid w:val="00407368"/>
    <w:rsid w:val="004103A1"/>
    <w:rsid w:val="00412B12"/>
    <w:rsid w:val="0041553A"/>
    <w:rsid w:val="0042116E"/>
    <w:rsid w:val="00426D8E"/>
    <w:rsid w:val="00426E18"/>
    <w:rsid w:val="00427E18"/>
    <w:rsid w:val="0043111D"/>
    <w:rsid w:val="00437612"/>
    <w:rsid w:val="00441CF0"/>
    <w:rsid w:val="004426B5"/>
    <w:rsid w:val="004429D8"/>
    <w:rsid w:val="00442D23"/>
    <w:rsid w:val="00444895"/>
    <w:rsid w:val="00446E36"/>
    <w:rsid w:val="0045128B"/>
    <w:rsid w:val="00451BD7"/>
    <w:rsid w:val="0045517B"/>
    <w:rsid w:val="00461146"/>
    <w:rsid w:val="00463FAF"/>
    <w:rsid w:val="00471E37"/>
    <w:rsid w:val="00474098"/>
    <w:rsid w:val="00474765"/>
    <w:rsid w:val="00475AF3"/>
    <w:rsid w:val="00476619"/>
    <w:rsid w:val="00483A5C"/>
    <w:rsid w:val="00487E21"/>
    <w:rsid w:val="00494F0D"/>
    <w:rsid w:val="004A2957"/>
    <w:rsid w:val="004A4238"/>
    <w:rsid w:val="004A47AF"/>
    <w:rsid w:val="004B2B13"/>
    <w:rsid w:val="004B516F"/>
    <w:rsid w:val="004C1442"/>
    <w:rsid w:val="004C5E3C"/>
    <w:rsid w:val="004C6B5B"/>
    <w:rsid w:val="004D0901"/>
    <w:rsid w:val="004E6583"/>
    <w:rsid w:val="004E797E"/>
    <w:rsid w:val="004F029C"/>
    <w:rsid w:val="004F1AEE"/>
    <w:rsid w:val="004F208C"/>
    <w:rsid w:val="004F20DF"/>
    <w:rsid w:val="004F5F70"/>
    <w:rsid w:val="0050085C"/>
    <w:rsid w:val="0050149D"/>
    <w:rsid w:val="005014A3"/>
    <w:rsid w:val="00506130"/>
    <w:rsid w:val="00506EC3"/>
    <w:rsid w:val="00511218"/>
    <w:rsid w:val="005112F3"/>
    <w:rsid w:val="00511BFF"/>
    <w:rsid w:val="00515FCC"/>
    <w:rsid w:val="005160CC"/>
    <w:rsid w:val="00516643"/>
    <w:rsid w:val="00516846"/>
    <w:rsid w:val="00520FBC"/>
    <w:rsid w:val="00522DF1"/>
    <w:rsid w:val="00524638"/>
    <w:rsid w:val="005247F2"/>
    <w:rsid w:val="00524980"/>
    <w:rsid w:val="00526599"/>
    <w:rsid w:val="00530F68"/>
    <w:rsid w:val="0053269C"/>
    <w:rsid w:val="005333B2"/>
    <w:rsid w:val="005358BC"/>
    <w:rsid w:val="005413F0"/>
    <w:rsid w:val="00542930"/>
    <w:rsid w:val="00542BA1"/>
    <w:rsid w:val="00543BBE"/>
    <w:rsid w:val="005445E4"/>
    <w:rsid w:val="0054474E"/>
    <w:rsid w:val="005454A7"/>
    <w:rsid w:val="00546072"/>
    <w:rsid w:val="005467E3"/>
    <w:rsid w:val="00550480"/>
    <w:rsid w:val="00550E0C"/>
    <w:rsid w:val="00556471"/>
    <w:rsid w:val="0056297A"/>
    <w:rsid w:val="005644CB"/>
    <w:rsid w:val="0056768D"/>
    <w:rsid w:val="00570654"/>
    <w:rsid w:val="00573945"/>
    <w:rsid w:val="0057632C"/>
    <w:rsid w:val="005814D3"/>
    <w:rsid w:val="005830CF"/>
    <w:rsid w:val="005833F8"/>
    <w:rsid w:val="00590197"/>
    <w:rsid w:val="005916E4"/>
    <w:rsid w:val="005B3B53"/>
    <w:rsid w:val="005B761F"/>
    <w:rsid w:val="005C2D05"/>
    <w:rsid w:val="005C63C8"/>
    <w:rsid w:val="005C67D0"/>
    <w:rsid w:val="005D0609"/>
    <w:rsid w:val="005D2647"/>
    <w:rsid w:val="005D4CF9"/>
    <w:rsid w:val="005D75A6"/>
    <w:rsid w:val="005E07CE"/>
    <w:rsid w:val="005E1190"/>
    <w:rsid w:val="005E22AB"/>
    <w:rsid w:val="005E3FC1"/>
    <w:rsid w:val="005E6DE1"/>
    <w:rsid w:val="005E7484"/>
    <w:rsid w:val="005F0C7D"/>
    <w:rsid w:val="005F460C"/>
    <w:rsid w:val="00600923"/>
    <w:rsid w:val="0060106F"/>
    <w:rsid w:val="00605872"/>
    <w:rsid w:val="00611CF7"/>
    <w:rsid w:val="00612227"/>
    <w:rsid w:val="00612CF4"/>
    <w:rsid w:val="006135CB"/>
    <w:rsid w:val="00615DED"/>
    <w:rsid w:val="00617592"/>
    <w:rsid w:val="00620297"/>
    <w:rsid w:val="00623C64"/>
    <w:rsid w:val="0063378B"/>
    <w:rsid w:val="00636383"/>
    <w:rsid w:val="006368B8"/>
    <w:rsid w:val="00643AB8"/>
    <w:rsid w:val="00643C2D"/>
    <w:rsid w:val="0064499F"/>
    <w:rsid w:val="006471E3"/>
    <w:rsid w:val="006516A7"/>
    <w:rsid w:val="00652391"/>
    <w:rsid w:val="006541DF"/>
    <w:rsid w:val="00657FF1"/>
    <w:rsid w:val="006610E8"/>
    <w:rsid w:val="006676F9"/>
    <w:rsid w:val="0067741A"/>
    <w:rsid w:val="00680F29"/>
    <w:rsid w:val="00682289"/>
    <w:rsid w:val="00682889"/>
    <w:rsid w:val="00684229"/>
    <w:rsid w:val="006878D0"/>
    <w:rsid w:val="00692637"/>
    <w:rsid w:val="006951DD"/>
    <w:rsid w:val="00697B55"/>
    <w:rsid w:val="006A0A9D"/>
    <w:rsid w:val="006A0F9D"/>
    <w:rsid w:val="006A11B9"/>
    <w:rsid w:val="006A12AF"/>
    <w:rsid w:val="006A36BE"/>
    <w:rsid w:val="006C1855"/>
    <w:rsid w:val="006C1EDC"/>
    <w:rsid w:val="006D3555"/>
    <w:rsid w:val="006D65CF"/>
    <w:rsid w:val="006D6A3A"/>
    <w:rsid w:val="006D79DB"/>
    <w:rsid w:val="006E0541"/>
    <w:rsid w:val="006E1CD4"/>
    <w:rsid w:val="006F0629"/>
    <w:rsid w:val="006F1774"/>
    <w:rsid w:val="006F28B6"/>
    <w:rsid w:val="006F5A70"/>
    <w:rsid w:val="00701240"/>
    <w:rsid w:val="00703656"/>
    <w:rsid w:val="007051F6"/>
    <w:rsid w:val="007057B9"/>
    <w:rsid w:val="00707230"/>
    <w:rsid w:val="00707DFA"/>
    <w:rsid w:val="00707F00"/>
    <w:rsid w:val="00710FC6"/>
    <w:rsid w:val="00716A01"/>
    <w:rsid w:val="00720B2E"/>
    <w:rsid w:val="00721E59"/>
    <w:rsid w:val="00722EC1"/>
    <w:rsid w:val="00725D38"/>
    <w:rsid w:val="00726049"/>
    <w:rsid w:val="0073176C"/>
    <w:rsid w:val="00736212"/>
    <w:rsid w:val="0073769E"/>
    <w:rsid w:val="00740742"/>
    <w:rsid w:val="00741777"/>
    <w:rsid w:val="00744014"/>
    <w:rsid w:val="00755697"/>
    <w:rsid w:val="00755CFF"/>
    <w:rsid w:val="00756059"/>
    <w:rsid w:val="00762BCB"/>
    <w:rsid w:val="007640A6"/>
    <w:rsid w:val="00764988"/>
    <w:rsid w:val="0077053C"/>
    <w:rsid w:val="007857F0"/>
    <w:rsid w:val="007878EF"/>
    <w:rsid w:val="0079054F"/>
    <w:rsid w:val="00790F3F"/>
    <w:rsid w:val="007957AA"/>
    <w:rsid w:val="007A0B3C"/>
    <w:rsid w:val="007A0B4E"/>
    <w:rsid w:val="007A12C3"/>
    <w:rsid w:val="007A4915"/>
    <w:rsid w:val="007B0319"/>
    <w:rsid w:val="007B05B4"/>
    <w:rsid w:val="007B0FAF"/>
    <w:rsid w:val="007B566E"/>
    <w:rsid w:val="007B5A2E"/>
    <w:rsid w:val="007B5E3A"/>
    <w:rsid w:val="007C13EA"/>
    <w:rsid w:val="007C16B2"/>
    <w:rsid w:val="007C1E03"/>
    <w:rsid w:val="007C2D42"/>
    <w:rsid w:val="007C37E7"/>
    <w:rsid w:val="007C4346"/>
    <w:rsid w:val="007D3D49"/>
    <w:rsid w:val="007D4FEC"/>
    <w:rsid w:val="007D6C27"/>
    <w:rsid w:val="007E5A76"/>
    <w:rsid w:val="007F0452"/>
    <w:rsid w:val="007F11DB"/>
    <w:rsid w:val="007F53BA"/>
    <w:rsid w:val="007F582E"/>
    <w:rsid w:val="007F59DE"/>
    <w:rsid w:val="007F5BA4"/>
    <w:rsid w:val="008021C5"/>
    <w:rsid w:val="00802835"/>
    <w:rsid w:val="008031D6"/>
    <w:rsid w:val="0080508F"/>
    <w:rsid w:val="00805EA4"/>
    <w:rsid w:val="00806E1C"/>
    <w:rsid w:val="0080773D"/>
    <w:rsid w:val="0081276D"/>
    <w:rsid w:val="00813370"/>
    <w:rsid w:val="00813700"/>
    <w:rsid w:val="008150E4"/>
    <w:rsid w:val="0081511B"/>
    <w:rsid w:val="00816928"/>
    <w:rsid w:val="008227B4"/>
    <w:rsid w:val="00822DEE"/>
    <w:rsid w:val="00830AAD"/>
    <w:rsid w:val="008339F1"/>
    <w:rsid w:val="00834948"/>
    <w:rsid w:val="00840DA2"/>
    <w:rsid w:val="00843A29"/>
    <w:rsid w:val="0084448F"/>
    <w:rsid w:val="00847741"/>
    <w:rsid w:val="00853C91"/>
    <w:rsid w:val="0085484C"/>
    <w:rsid w:val="00855CBE"/>
    <w:rsid w:val="00860064"/>
    <w:rsid w:val="00862918"/>
    <w:rsid w:val="00870430"/>
    <w:rsid w:val="00870FD0"/>
    <w:rsid w:val="0089180E"/>
    <w:rsid w:val="00897A7F"/>
    <w:rsid w:val="008A539C"/>
    <w:rsid w:val="008A68D3"/>
    <w:rsid w:val="008A6CC5"/>
    <w:rsid w:val="008B0DB5"/>
    <w:rsid w:val="008B4102"/>
    <w:rsid w:val="008B504E"/>
    <w:rsid w:val="008B510E"/>
    <w:rsid w:val="008B52B5"/>
    <w:rsid w:val="008B634B"/>
    <w:rsid w:val="008C19A0"/>
    <w:rsid w:val="008C4088"/>
    <w:rsid w:val="008C501A"/>
    <w:rsid w:val="008E2AEA"/>
    <w:rsid w:val="008E4C48"/>
    <w:rsid w:val="008E58FF"/>
    <w:rsid w:val="008F2BBC"/>
    <w:rsid w:val="008F362F"/>
    <w:rsid w:val="008F5B85"/>
    <w:rsid w:val="00902D8F"/>
    <w:rsid w:val="00904740"/>
    <w:rsid w:val="00905A98"/>
    <w:rsid w:val="00906AC0"/>
    <w:rsid w:val="009227F0"/>
    <w:rsid w:val="00924B9A"/>
    <w:rsid w:val="00926434"/>
    <w:rsid w:val="00932F1B"/>
    <w:rsid w:val="009331DE"/>
    <w:rsid w:val="009343B2"/>
    <w:rsid w:val="009350A7"/>
    <w:rsid w:val="00936161"/>
    <w:rsid w:val="009402F6"/>
    <w:rsid w:val="0094193E"/>
    <w:rsid w:val="0094508B"/>
    <w:rsid w:val="00946B7F"/>
    <w:rsid w:val="0095099F"/>
    <w:rsid w:val="00956E9C"/>
    <w:rsid w:val="00962BE8"/>
    <w:rsid w:val="00962C64"/>
    <w:rsid w:val="00963982"/>
    <w:rsid w:val="00964106"/>
    <w:rsid w:val="00970988"/>
    <w:rsid w:val="009737F8"/>
    <w:rsid w:val="00977581"/>
    <w:rsid w:val="00982061"/>
    <w:rsid w:val="00982965"/>
    <w:rsid w:val="009834E7"/>
    <w:rsid w:val="00984FB5"/>
    <w:rsid w:val="009911C5"/>
    <w:rsid w:val="00996214"/>
    <w:rsid w:val="00997214"/>
    <w:rsid w:val="009A01F1"/>
    <w:rsid w:val="009B0402"/>
    <w:rsid w:val="009B2518"/>
    <w:rsid w:val="009B3A76"/>
    <w:rsid w:val="009B3F62"/>
    <w:rsid w:val="009B4BA2"/>
    <w:rsid w:val="009B4DA1"/>
    <w:rsid w:val="009C0825"/>
    <w:rsid w:val="009C4E6C"/>
    <w:rsid w:val="009D63A7"/>
    <w:rsid w:val="009E2C78"/>
    <w:rsid w:val="009E3502"/>
    <w:rsid w:val="009E3DB0"/>
    <w:rsid w:val="009E7C44"/>
    <w:rsid w:val="009F558F"/>
    <w:rsid w:val="009F5A98"/>
    <w:rsid w:val="009F76F7"/>
    <w:rsid w:val="00A00DD7"/>
    <w:rsid w:val="00A01375"/>
    <w:rsid w:val="00A02A4A"/>
    <w:rsid w:val="00A037D3"/>
    <w:rsid w:val="00A03E87"/>
    <w:rsid w:val="00A04CD6"/>
    <w:rsid w:val="00A1085D"/>
    <w:rsid w:val="00A135CD"/>
    <w:rsid w:val="00A16DB6"/>
    <w:rsid w:val="00A16FA2"/>
    <w:rsid w:val="00A20BE6"/>
    <w:rsid w:val="00A36EAE"/>
    <w:rsid w:val="00A40132"/>
    <w:rsid w:val="00A41392"/>
    <w:rsid w:val="00A41514"/>
    <w:rsid w:val="00A45E17"/>
    <w:rsid w:val="00A512B2"/>
    <w:rsid w:val="00A52D12"/>
    <w:rsid w:val="00A60E4C"/>
    <w:rsid w:val="00A61237"/>
    <w:rsid w:val="00A635F8"/>
    <w:rsid w:val="00A70896"/>
    <w:rsid w:val="00A711D7"/>
    <w:rsid w:val="00A722E0"/>
    <w:rsid w:val="00A75BDE"/>
    <w:rsid w:val="00A825A0"/>
    <w:rsid w:val="00A879BE"/>
    <w:rsid w:val="00A916DF"/>
    <w:rsid w:val="00A9503B"/>
    <w:rsid w:val="00A97FF9"/>
    <w:rsid w:val="00AA27C6"/>
    <w:rsid w:val="00AA3DA9"/>
    <w:rsid w:val="00AA6B86"/>
    <w:rsid w:val="00AB1D51"/>
    <w:rsid w:val="00AB5B1F"/>
    <w:rsid w:val="00AC303B"/>
    <w:rsid w:val="00AC3AB1"/>
    <w:rsid w:val="00AC4272"/>
    <w:rsid w:val="00AC49A9"/>
    <w:rsid w:val="00AD39B0"/>
    <w:rsid w:val="00AD4CDA"/>
    <w:rsid w:val="00AD748E"/>
    <w:rsid w:val="00AE6E71"/>
    <w:rsid w:val="00AE77CB"/>
    <w:rsid w:val="00AF0D85"/>
    <w:rsid w:val="00AF38F7"/>
    <w:rsid w:val="00B03BBD"/>
    <w:rsid w:val="00B04335"/>
    <w:rsid w:val="00B05354"/>
    <w:rsid w:val="00B1267B"/>
    <w:rsid w:val="00B12E4E"/>
    <w:rsid w:val="00B1694F"/>
    <w:rsid w:val="00B20419"/>
    <w:rsid w:val="00B216F7"/>
    <w:rsid w:val="00B232A2"/>
    <w:rsid w:val="00B23B2F"/>
    <w:rsid w:val="00B30859"/>
    <w:rsid w:val="00B32FAD"/>
    <w:rsid w:val="00B354CC"/>
    <w:rsid w:val="00B358B3"/>
    <w:rsid w:val="00B37874"/>
    <w:rsid w:val="00B3798A"/>
    <w:rsid w:val="00B40F5B"/>
    <w:rsid w:val="00B62E65"/>
    <w:rsid w:val="00B74F80"/>
    <w:rsid w:val="00B81075"/>
    <w:rsid w:val="00B90E8E"/>
    <w:rsid w:val="00B9707C"/>
    <w:rsid w:val="00BA0552"/>
    <w:rsid w:val="00BA1A36"/>
    <w:rsid w:val="00BA67FF"/>
    <w:rsid w:val="00BA6805"/>
    <w:rsid w:val="00BA73A9"/>
    <w:rsid w:val="00BA7AFF"/>
    <w:rsid w:val="00BB0559"/>
    <w:rsid w:val="00BB40AA"/>
    <w:rsid w:val="00BC3222"/>
    <w:rsid w:val="00BC4BE8"/>
    <w:rsid w:val="00BC4D4C"/>
    <w:rsid w:val="00BD00E6"/>
    <w:rsid w:val="00BD249C"/>
    <w:rsid w:val="00BD3D5C"/>
    <w:rsid w:val="00BD6AE9"/>
    <w:rsid w:val="00BD7CFB"/>
    <w:rsid w:val="00BE11C2"/>
    <w:rsid w:val="00BE376D"/>
    <w:rsid w:val="00BE74EF"/>
    <w:rsid w:val="00BF0124"/>
    <w:rsid w:val="00BF13BD"/>
    <w:rsid w:val="00BF2A08"/>
    <w:rsid w:val="00BF7A83"/>
    <w:rsid w:val="00C03224"/>
    <w:rsid w:val="00C035C3"/>
    <w:rsid w:val="00C04F20"/>
    <w:rsid w:val="00C05443"/>
    <w:rsid w:val="00C1027B"/>
    <w:rsid w:val="00C1039C"/>
    <w:rsid w:val="00C105B5"/>
    <w:rsid w:val="00C118E5"/>
    <w:rsid w:val="00C149A2"/>
    <w:rsid w:val="00C21758"/>
    <w:rsid w:val="00C22250"/>
    <w:rsid w:val="00C24510"/>
    <w:rsid w:val="00C24F7A"/>
    <w:rsid w:val="00C258E4"/>
    <w:rsid w:val="00C34F9F"/>
    <w:rsid w:val="00C35819"/>
    <w:rsid w:val="00C37117"/>
    <w:rsid w:val="00C37F65"/>
    <w:rsid w:val="00C40E69"/>
    <w:rsid w:val="00C44F86"/>
    <w:rsid w:val="00C47C66"/>
    <w:rsid w:val="00C60230"/>
    <w:rsid w:val="00C62843"/>
    <w:rsid w:val="00C631F5"/>
    <w:rsid w:val="00C71806"/>
    <w:rsid w:val="00C73684"/>
    <w:rsid w:val="00C74203"/>
    <w:rsid w:val="00C744BD"/>
    <w:rsid w:val="00C74D80"/>
    <w:rsid w:val="00C80750"/>
    <w:rsid w:val="00C854FD"/>
    <w:rsid w:val="00C9082D"/>
    <w:rsid w:val="00C90ACC"/>
    <w:rsid w:val="00C92074"/>
    <w:rsid w:val="00C94817"/>
    <w:rsid w:val="00C96C76"/>
    <w:rsid w:val="00C97041"/>
    <w:rsid w:val="00CA7CB0"/>
    <w:rsid w:val="00CB3519"/>
    <w:rsid w:val="00CB4C3E"/>
    <w:rsid w:val="00CB63A9"/>
    <w:rsid w:val="00CB69AF"/>
    <w:rsid w:val="00CB7BE4"/>
    <w:rsid w:val="00CC2562"/>
    <w:rsid w:val="00CC465C"/>
    <w:rsid w:val="00CC57FF"/>
    <w:rsid w:val="00CC71B4"/>
    <w:rsid w:val="00CD1765"/>
    <w:rsid w:val="00CE05CE"/>
    <w:rsid w:val="00CE09C0"/>
    <w:rsid w:val="00CE2BFC"/>
    <w:rsid w:val="00CE2D36"/>
    <w:rsid w:val="00CE4226"/>
    <w:rsid w:val="00CE480E"/>
    <w:rsid w:val="00CE725C"/>
    <w:rsid w:val="00D077EA"/>
    <w:rsid w:val="00D13832"/>
    <w:rsid w:val="00D153AD"/>
    <w:rsid w:val="00D15EAF"/>
    <w:rsid w:val="00D16519"/>
    <w:rsid w:val="00D2037E"/>
    <w:rsid w:val="00D238F7"/>
    <w:rsid w:val="00D23D12"/>
    <w:rsid w:val="00D24D3A"/>
    <w:rsid w:val="00D26EB9"/>
    <w:rsid w:val="00D273F4"/>
    <w:rsid w:val="00D327BA"/>
    <w:rsid w:val="00D34E95"/>
    <w:rsid w:val="00D36284"/>
    <w:rsid w:val="00D36303"/>
    <w:rsid w:val="00D37353"/>
    <w:rsid w:val="00D37404"/>
    <w:rsid w:val="00D533C8"/>
    <w:rsid w:val="00D5419C"/>
    <w:rsid w:val="00D612DE"/>
    <w:rsid w:val="00D63220"/>
    <w:rsid w:val="00D63443"/>
    <w:rsid w:val="00D63C83"/>
    <w:rsid w:val="00D64A14"/>
    <w:rsid w:val="00D66B0A"/>
    <w:rsid w:val="00D72140"/>
    <w:rsid w:val="00D734D7"/>
    <w:rsid w:val="00D7447D"/>
    <w:rsid w:val="00D75407"/>
    <w:rsid w:val="00D75615"/>
    <w:rsid w:val="00D76434"/>
    <w:rsid w:val="00D82C17"/>
    <w:rsid w:val="00D832D5"/>
    <w:rsid w:val="00D862FF"/>
    <w:rsid w:val="00D915FE"/>
    <w:rsid w:val="00D919EF"/>
    <w:rsid w:val="00D93268"/>
    <w:rsid w:val="00D93369"/>
    <w:rsid w:val="00D95CAA"/>
    <w:rsid w:val="00DA4BB5"/>
    <w:rsid w:val="00DA4C79"/>
    <w:rsid w:val="00DB4E52"/>
    <w:rsid w:val="00DB6CA1"/>
    <w:rsid w:val="00DB6F24"/>
    <w:rsid w:val="00DC12EF"/>
    <w:rsid w:val="00DC2F13"/>
    <w:rsid w:val="00DC47C1"/>
    <w:rsid w:val="00DD32CC"/>
    <w:rsid w:val="00DD4E3C"/>
    <w:rsid w:val="00DD527D"/>
    <w:rsid w:val="00DD6800"/>
    <w:rsid w:val="00DD72BC"/>
    <w:rsid w:val="00DE416D"/>
    <w:rsid w:val="00DE5E66"/>
    <w:rsid w:val="00DE73E2"/>
    <w:rsid w:val="00DF0690"/>
    <w:rsid w:val="00DF60BE"/>
    <w:rsid w:val="00E04D3B"/>
    <w:rsid w:val="00E07441"/>
    <w:rsid w:val="00E1104C"/>
    <w:rsid w:val="00E1452E"/>
    <w:rsid w:val="00E14ED0"/>
    <w:rsid w:val="00E16698"/>
    <w:rsid w:val="00E2013B"/>
    <w:rsid w:val="00E2061D"/>
    <w:rsid w:val="00E2235E"/>
    <w:rsid w:val="00E22F94"/>
    <w:rsid w:val="00E230F3"/>
    <w:rsid w:val="00E315D4"/>
    <w:rsid w:val="00E326D7"/>
    <w:rsid w:val="00E365FD"/>
    <w:rsid w:val="00E47F6E"/>
    <w:rsid w:val="00E6130B"/>
    <w:rsid w:val="00E61B9D"/>
    <w:rsid w:val="00E62398"/>
    <w:rsid w:val="00E63763"/>
    <w:rsid w:val="00E71F36"/>
    <w:rsid w:val="00E7230B"/>
    <w:rsid w:val="00E73C37"/>
    <w:rsid w:val="00E823A1"/>
    <w:rsid w:val="00E83E9F"/>
    <w:rsid w:val="00E85F46"/>
    <w:rsid w:val="00E87D2C"/>
    <w:rsid w:val="00E90403"/>
    <w:rsid w:val="00E92B23"/>
    <w:rsid w:val="00EA45B9"/>
    <w:rsid w:val="00EA595D"/>
    <w:rsid w:val="00EA5DEF"/>
    <w:rsid w:val="00EB18E2"/>
    <w:rsid w:val="00EB21F9"/>
    <w:rsid w:val="00EB297A"/>
    <w:rsid w:val="00EB38FC"/>
    <w:rsid w:val="00EB5D4A"/>
    <w:rsid w:val="00EC0D1A"/>
    <w:rsid w:val="00EC157A"/>
    <w:rsid w:val="00EC2567"/>
    <w:rsid w:val="00EC3F3B"/>
    <w:rsid w:val="00EC5AA1"/>
    <w:rsid w:val="00ED57A8"/>
    <w:rsid w:val="00ED686E"/>
    <w:rsid w:val="00ED6D4B"/>
    <w:rsid w:val="00EE01E6"/>
    <w:rsid w:val="00EE25A0"/>
    <w:rsid w:val="00EE4693"/>
    <w:rsid w:val="00EE54B8"/>
    <w:rsid w:val="00EF1D47"/>
    <w:rsid w:val="00EF7A9C"/>
    <w:rsid w:val="00F0024E"/>
    <w:rsid w:val="00F10F37"/>
    <w:rsid w:val="00F13B44"/>
    <w:rsid w:val="00F14A7A"/>
    <w:rsid w:val="00F16D58"/>
    <w:rsid w:val="00F23BE8"/>
    <w:rsid w:val="00F2662F"/>
    <w:rsid w:val="00F26FE0"/>
    <w:rsid w:val="00F37DFC"/>
    <w:rsid w:val="00F436B6"/>
    <w:rsid w:val="00F45C95"/>
    <w:rsid w:val="00F50F23"/>
    <w:rsid w:val="00F52FE2"/>
    <w:rsid w:val="00F53DC6"/>
    <w:rsid w:val="00F54015"/>
    <w:rsid w:val="00F57215"/>
    <w:rsid w:val="00F61358"/>
    <w:rsid w:val="00F61C0B"/>
    <w:rsid w:val="00F63237"/>
    <w:rsid w:val="00F64E7B"/>
    <w:rsid w:val="00F6620D"/>
    <w:rsid w:val="00F768B6"/>
    <w:rsid w:val="00F77DB6"/>
    <w:rsid w:val="00F819EF"/>
    <w:rsid w:val="00F8232E"/>
    <w:rsid w:val="00F87A2C"/>
    <w:rsid w:val="00F928BD"/>
    <w:rsid w:val="00F95850"/>
    <w:rsid w:val="00F967EE"/>
    <w:rsid w:val="00FA3A77"/>
    <w:rsid w:val="00FB09AB"/>
    <w:rsid w:val="00FB522E"/>
    <w:rsid w:val="00FC2613"/>
    <w:rsid w:val="00FD0512"/>
    <w:rsid w:val="00FD0598"/>
    <w:rsid w:val="00FD072A"/>
    <w:rsid w:val="00FD2575"/>
    <w:rsid w:val="00FD4FBA"/>
    <w:rsid w:val="00FE0279"/>
    <w:rsid w:val="00FE0FFE"/>
    <w:rsid w:val="00FE1FF4"/>
    <w:rsid w:val="00FE4E40"/>
    <w:rsid w:val="00FE5268"/>
    <w:rsid w:val="00FE7D65"/>
    <w:rsid w:val="00FF045C"/>
    <w:rsid w:val="00FF1494"/>
    <w:rsid w:val="00FF41FB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7AE66"/>
  <w15:chartTrackingRefBased/>
  <w15:docId w15:val="{A091524C-D770-45D7-8FA6-B7F1AB7F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B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A037D3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4895"/>
    <w:rPr>
      <w:b/>
      <w:bCs/>
    </w:rPr>
  </w:style>
  <w:style w:type="paragraph" w:styleId="Tytu">
    <w:name w:val="Title"/>
    <w:basedOn w:val="Normalny"/>
    <w:link w:val="TytuZnak"/>
    <w:qFormat/>
    <w:rsid w:val="00B23B2F"/>
    <w:pPr>
      <w:suppressAutoHyphens w:val="0"/>
      <w:jc w:val="center"/>
    </w:pPr>
    <w:rPr>
      <w:rFonts w:eastAsia="Times New Roman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B23B2F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037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03E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BC"/>
    <w:rPr>
      <w:rFonts w:ascii="Segoe UI" w:eastAsia="SimSu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2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F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FEB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FEB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58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8F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E58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8FF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8DBD7-AADD-4912-89BA-B679DA9E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Maciocha</dc:creator>
  <cp:keywords/>
  <dc:description/>
  <cp:lastModifiedBy>WLW</cp:lastModifiedBy>
  <cp:revision>41</cp:revision>
  <cp:lastPrinted>2019-10-23T10:02:00Z</cp:lastPrinted>
  <dcterms:created xsi:type="dcterms:W3CDTF">2018-03-14T12:23:00Z</dcterms:created>
  <dcterms:modified xsi:type="dcterms:W3CDTF">2019-11-25T13:46:00Z</dcterms:modified>
</cp:coreProperties>
</file>