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B9" w:rsidRDefault="000E50B9" w:rsidP="000E50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</w:p>
    <w:p w:rsidR="00254B5A" w:rsidRPr="00254B5A" w:rsidRDefault="000F6DB4" w:rsidP="00254B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Szafa chłodnicza</w:t>
      </w:r>
    </w:p>
    <w:tbl>
      <w:tblPr>
        <w:tblStyle w:val="Tabela-Siatka"/>
        <w:tblW w:w="14257" w:type="dxa"/>
        <w:tblLook w:val="04A0" w:firstRow="1" w:lastRow="0" w:firstColumn="1" w:lastColumn="0" w:noHBand="0" w:noVBand="1"/>
      </w:tblPr>
      <w:tblGrid>
        <w:gridCol w:w="675"/>
        <w:gridCol w:w="7655"/>
        <w:gridCol w:w="758"/>
        <w:gridCol w:w="2027"/>
        <w:gridCol w:w="1418"/>
        <w:gridCol w:w="1724"/>
      </w:tblGrid>
      <w:tr w:rsidR="00F37B00" w:rsidTr="00F37B00">
        <w:tc>
          <w:tcPr>
            <w:tcW w:w="67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Lp.</w:t>
            </w:r>
          </w:p>
        </w:tc>
        <w:tc>
          <w:tcPr>
            <w:tcW w:w="765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Nazwa asortymentu</w:t>
            </w:r>
          </w:p>
        </w:tc>
        <w:tc>
          <w:tcPr>
            <w:tcW w:w="758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Ilość</w:t>
            </w:r>
          </w:p>
          <w:p w:rsidR="00FC0C04" w:rsidRDefault="00FC0C04" w:rsidP="0095299A">
            <w:pPr>
              <w:jc w:val="center"/>
            </w:pPr>
          </w:p>
        </w:tc>
        <w:tc>
          <w:tcPr>
            <w:tcW w:w="2027" w:type="dxa"/>
          </w:tcPr>
          <w:p w:rsidR="00F37B00" w:rsidRDefault="00F37B00" w:rsidP="0095299A">
            <w:pPr>
              <w:jc w:val="center"/>
            </w:pPr>
            <w:r>
              <w:t>Nazwa wyrobu, nazwa producenta, określenie marki, modelu, znaku towarowego</w:t>
            </w:r>
          </w:p>
        </w:tc>
        <w:tc>
          <w:tcPr>
            <w:tcW w:w="1418" w:type="dxa"/>
          </w:tcPr>
          <w:p w:rsidR="00F37B00" w:rsidRDefault="00F37B00" w:rsidP="0095299A">
            <w:pPr>
              <w:jc w:val="center"/>
            </w:pPr>
            <w:r>
              <w:t>Cena jednostkowa netto</w:t>
            </w:r>
          </w:p>
        </w:tc>
        <w:tc>
          <w:tcPr>
            <w:tcW w:w="1724" w:type="dxa"/>
          </w:tcPr>
          <w:p w:rsidR="00F37B00" w:rsidRPr="00F37B00" w:rsidRDefault="00F37B00" w:rsidP="0095299A">
            <w:pPr>
              <w:jc w:val="center"/>
            </w:pPr>
            <w:r w:rsidRPr="00F37B00">
              <w:t>Wartość netto (zł)</w:t>
            </w:r>
          </w:p>
          <w:p w:rsidR="00F37B00" w:rsidRPr="00F37B00" w:rsidRDefault="00F37B00" w:rsidP="0095299A">
            <w:pPr>
              <w:jc w:val="center"/>
            </w:pPr>
            <w:r w:rsidRPr="00F37B00">
              <w:t xml:space="preserve">(kolumna </w:t>
            </w:r>
            <w:r>
              <w:t>3</w:t>
            </w:r>
            <w:r w:rsidRPr="00F37B00">
              <w:t>x</w:t>
            </w:r>
            <w:r>
              <w:t>5</w:t>
            </w:r>
            <w:r w:rsidRPr="00F37B00">
              <w:t>)</w:t>
            </w:r>
          </w:p>
          <w:p w:rsidR="00F37B00" w:rsidRDefault="00F37B00" w:rsidP="0095299A">
            <w:pPr>
              <w:jc w:val="center"/>
            </w:pPr>
          </w:p>
        </w:tc>
      </w:tr>
      <w:tr w:rsidR="0076380E" w:rsidTr="00F37B00">
        <w:tc>
          <w:tcPr>
            <w:tcW w:w="675" w:type="dxa"/>
          </w:tcPr>
          <w:p w:rsidR="00F37B00" w:rsidRDefault="00F37B00" w:rsidP="00F37B00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F37B00" w:rsidRDefault="00F37B00" w:rsidP="00F37B00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F37B00" w:rsidRDefault="00F37B00" w:rsidP="00F37B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B00" w:rsidRDefault="00F37B00" w:rsidP="00F37B00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F37B00" w:rsidRDefault="00F37B00" w:rsidP="00F37B00">
            <w:pPr>
              <w:jc w:val="center"/>
            </w:pPr>
            <w:r>
              <w:t>6</w:t>
            </w:r>
          </w:p>
        </w:tc>
      </w:tr>
      <w:tr w:rsidR="0076380E" w:rsidTr="00F37B00">
        <w:tc>
          <w:tcPr>
            <w:tcW w:w="675" w:type="dxa"/>
          </w:tcPr>
          <w:p w:rsidR="002E78D5" w:rsidRDefault="002E78D5" w:rsidP="00735C72">
            <w:pPr>
              <w:jc w:val="center"/>
            </w:pPr>
          </w:p>
          <w:p w:rsidR="00F37B00" w:rsidRDefault="00F37B00" w:rsidP="00735C72">
            <w:pPr>
              <w:jc w:val="center"/>
            </w:pPr>
            <w:r>
              <w:t>1.</w:t>
            </w:r>
          </w:p>
        </w:tc>
        <w:tc>
          <w:tcPr>
            <w:tcW w:w="7655" w:type="dxa"/>
          </w:tcPr>
          <w:p w:rsidR="000A4A4E" w:rsidRDefault="000A4A4E" w:rsidP="00F37B00">
            <w:pPr>
              <w:rPr>
                <w:b/>
                <w:u w:val="single"/>
              </w:rPr>
            </w:pPr>
          </w:p>
          <w:p w:rsidR="000F6DB4" w:rsidRDefault="000F6DB4" w:rsidP="002E78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Szafa chłodnicza</w:t>
            </w:r>
          </w:p>
          <w:p w:rsidR="000F6DB4" w:rsidRDefault="000F6DB4" w:rsidP="000F6DB4">
            <w:pPr>
              <w:rPr>
                <w:b/>
                <w:u w:val="single"/>
              </w:rPr>
            </w:pPr>
          </w:p>
          <w:p w:rsidR="00995E05" w:rsidRDefault="00995E05" w:rsidP="00995E05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Wymagane parametry techniczne:</w:t>
            </w:r>
          </w:p>
          <w:p w:rsidR="00995E05" w:rsidRDefault="00995E05" w:rsidP="000F6DB4">
            <w:pPr>
              <w:rPr>
                <w:b/>
                <w:u w:val="single"/>
              </w:rPr>
            </w:pPr>
          </w:p>
          <w:p w:rsidR="00C33D31" w:rsidRPr="00C33D31" w:rsidRDefault="00C33D31" w:rsidP="000F6DB4">
            <w:pPr>
              <w:pStyle w:val="Akapitzlist"/>
              <w:numPr>
                <w:ilvl w:val="0"/>
                <w:numId w:val="13"/>
              </w:numPr>
            </w:pPr>
            <w:r w:rsidRPr="00C33D31">
              <w:t>Wymiary nie większe niż (wys./szer./gł.):  186 x 60 x65 cm</w:t>
            </w:r>
            <w:r>
              <w:t xml:space="preserve">  </w:t>
            </w:r>
            <w:r w:rsidRPr="00C33D31">
              <w:t xml:space="preserve"> +/- 50 mm.</w:t>
            </w:r>
          </w:p>
          <w:p w:rsidR="000F6DB4" w:rsidRPr="000F6DB4" w:rsidRDefault="000F6DB4" w:rsidP="000F6DB4">
            <w:pPr>
              <w:pStyle w:val="Akapitzlist"/>
              <w:numPr>
                <w:ilvl w:val="0"/>
                <w:numId w:val="13"/>
              </w:numPr>
            </w:pPr>
            <w:r w:rsidRPr="000F6DB4">
              <w:t>Kolor  obudowy  biały</w:t>
            </w:r>
          </w:p>
          <w:p w:rsidR="000F6DB4" w:rsidRPr="000F6DB4" w:rsidRDefault="000F6DB4" w:rsidP="000F6DB4">
            <w:pPr>
              <w:pStyle w:val="Akapitzlist"/>
              <w:numPr>
                <w:ilvl w:val="0"/>
                <w:numId w:val="13"/>
              </w:numPr>
            </w:pPr>
            <w:r w:rsidRPr="000F6DB4">
              <w:t xml:space="preserve">Pojemność  nie  mniej  niż  420 l    </w:t>
            </w:r>
          </w:p>
          <w:p w:rsidR="000F6DB4" w:rsidRPr="000F6DB4" w:rsidRDefault="000F6DB4" w:rsidP="000F6DB4">
            <w:pPr>
              <w:pStyle w:val="Akapitzlist"/>
              <w:numPr>
                <w:ilvl w:val="0"/>
                <w:numId w:val="13"/>
              </w:numPr>
            </w:pPr>
            <w:r w:rsidRPr="000F6DB4">
              <w:t>Zakres  temperatury: + 0</w:t>
            </w:r>
            <w:r w:rsidRPr="000F6DB4">
              <w:rPr>
                <w:vertAlign w:val="superscript"/>
              </w:rPr>
              <w:t>O</w:t>
            </w:r>
            <w:r w:rsidRPr="000F6DB4">
              <w:t>C   -     +15</w:t>
            </w:r>
            <w:r w:rsidRPr="000F6DB4">
              <w:rPr>
                <w:vertAlign w:val="superscript"/>
              </w:rPr>
              <w:t>O</w:t>
            </w:r>
            <w:r w:rsidRPr="000F6DB4">
              <w:t>C.</w:t>
            </w:r>
          </w:p>
          <w:p w:rsidR="000F6DB4" w:rsidRPr="000F6DB4" w:rsidRDefault="000F6DB4" w:rsidP="000F6DB4">
            <w:pPr>
              <w:pStyle w:val="Akapitzlist"/>
              <w:numPr>
                <w:ilvl w:val="0"/>
                <w:numId w:val="13"/>
              </w:numPr>
            </w:pPr>
            <w:r w:rsidRPr="000F6DB4">
              <w:t>Wymuszony  obieg  powietrza.</w:t>
            </w:r>
          </w:p>
          <w:p w:rsidR="000F6DB4" w:rsidRPr="000F6DB4" w:rsidRDefault="000F6DB4" w:rsidP="000F6DB4">
            <w:pPr>
              <w:pStyle w:val="Akapitzlist"/>
              <w:numPr>
                <w:ilvl w:val="0"/>
                <w:numId w:val="13"/>
              </w:numPr>
            </w:pPr>
            <w:r w:rsidRPr="000F6DB4">
              <w:t>Drzwi   pełne  zaopatrzone  w  zamek</w:t>
            </w:r>
          </w:p>
          <w:p w:rsidR="000F6DB4" w:rsidRPr="000F6DB4" w:rsidRDefault="000F6DB4" w:rsidP="000F6DB4">
            <w:pPr>
              <w:pStyle w:val="Akapitzlist"/>
              <w:numPr>
                <w:ilvl w:val="0"/>
                <w:numId w:val="13"/>
              </w:numPr>
            </w:pPr>
            <w:r w:rsidRPr="000F6DB4">
              <w:t>Napięcie: 220 – 230W</w:t>
            </w:r>
          </w:p>
          <w:p w:rsidR="000F6DB4" w:rsidRPr="000F6DB4" w:rsidRDefault="000F6DB4" w:rsidP="000F6DB4">
            <w:pPr>
              <w:pStyle w:val="Akapitzlist"/>
              <w:numPr>
                <w:ilvl w:val="0"/>
                <w:numId w:val="13"/>
              </w:numPr>
            </w:pPr>
            <w:r w:rsidRPr="000F6DB4">
              <w:t>Zużycie  energii  nie  więcej  niż:</w:t>
            </w:r>
            <w:r w:rsidR="00995E05">
              <w:t xml:space="preserve"> </w:t>
            </w:r>
            <w:r w:rsidRPr="000F6DB4">
              <w:t>1,6kWh/24h.</w:t>
            </w:r>
          </w:p>
          <w:p w:rsidR="00C33D31" w:rsidRDefault="00C33D31" w:rsidP="000F6DB4">
            <w:pPr>
              <w:pStyle w:val="Akapitzlist"/>
              <w:numPr>
                <w:ilvl w:val="0"/>
                <w:numId w:val="13"/>
              </w:numPr>
            </w:pPr>
            <w:r w:rsidRPr="00C33D31">
              <w:rPr>
                <w:bCs/>
              </w:rPr>
              <w:t>Moc znamionowa: nie więcej niż 170 W</w:t>
            </w:r>
            <w:r>
              <w:t>.</w:t>
            </w:r>
            <w:bookmarkStart w:id="0" w:name="_GoBack"/>
            <w:bookmarkEnd w:id="0"/>
          </w:p>
          <w:p w:rsidR="000F6DB4" w:rsidRPr="000F6DB4" w:rsidRDefault="000F6DB4" w:rsidP="000F6DB4">
            <w:pPr>
              <w:pStyle w:val="Akapitzlist"/>
              <w:numPr>
                <w:ilvl w:val="0"/>
                <w:numId w:val="13"/>
              </w:numPr>
            </w:pPr>
            <w:r w:rsidRPr="000F6DB4">
              <w:t>Praca  w  temperaturze  otoczenia:  + 10</w:t>
            </w:r>
            <w:r w:rsidRPr="000F6DB4">
              <w:rPr>
                <w:vertAlign w:val="superscript"/>
              </w:rPr>
              <w:t>O</w:t>
            </w:r>
            <w:r w:rsidRPr="000F6DB4">
              <w:t>C  -   +38</w:t>
            </w:r>
            <w:r w:rsidRPr="000F6DB4">
              <w:rPr>
                <w:vertAlign w:val="superscript"/>
              </w:rPr>
              <w:t>O</w:t>
            </w:r>
            <w:r w:rsidRPr="000F6DB4">
              <w:t xml:space="preserve">C   </w:t>
            </w:r>
          </w:p>
          <w:p w:rsidR="000F6DB4" w:rsidRDefault="00C33D31" w:rsidP="000F6DB4">
            <w:pPr>
              <w:pStyle w:val="Akapitzlist"/>
              <w:numPr>
                <w:ilvl w:val="0"/>
                <w:numId w:val="13"/>
              </w:numPr>
            </w:pPr>
            <w:r>
              <w:t>Wbudowany  termometr .</w:t>
            </w:r>
          </w:p>
          <w:p w:rsidR="000F6DB4" w:rsidRDefault="000F6DB4" w:rsidP="000F6DB4">
            <w:pPr>
              <w:pStyle w:val="Akapitzlist"/>
              <w:numPr>
                <w:ilvl w:val="0"/>
                <w:numId w:val="13"/>
              </w:numPr>
            </w:pPr>
            <w:r w:rsidRPr="000F6DB4">
              <w:t>Świadectwo  rozkładu  temperatur  w  5</w:t>
            </w:r>
            <w:r>
              <w:t xml:space="preserve"> </w:t>
            </w:r>
            <w:r w:rsidRPr="000F6DB4">
              <w:t xml:space="preserve">punktach  pomiarowych  w  </w:t>
            </w:r>
            <w:r>
              <w:t>t</w:t>
            </w:r>
            <w:r w:rsidRPr="000F6DB4">
              <w:t>emperaturze</w:t>
            </w:r>
            <w:r>
              <w:t xml:space="preserve"> </w:t>
            </w:r>
            <w:r w:rsidRPr="000F6DB4">
              <w:t xml:space="preserve">  + 9 </w:t>
            </w:r>
            <w:r w:rsidRPr="000F6DB4">
              <w:rPr>
                <w:vertAlign w:val="superscript"/>
              </w:rPr>
              <w:t xml:space="preserve">O </w:t>
            </w:r>
            <w:r w:rsidRPr="000F6DB4">
              <w:t xml:space="preserve">C  </w:t>
            </w:r>
          </w:p>
          <w:p w:rsidR="000F6DB4" w:rsidRPr="000F6DB4" w:rsidRDefault="000F6DB4" w:rsidP="000F6DB4">
            <w:pPr>
              <w:pStyle w:val="Akapitzlist"/>
              <w:numPr>
                <w:ilvl w:val="0"/>
                <w:numId w:val="13"/>
              </w:numPr>
            </w:pPr>
            <w:r w:rsidRPr="000F6DB4">
              <w:t xml:space="preserve">Rozkład   temperatury  wykonany  przez  laboratorium  akredytowane  </w:t>
            </w:r>
          </w:p>
          <w:p w:rsidR="00995E05" w:rsidRDefault="00995E05" w:rsidP="000F6DB4">
            <w:pPr>
              <w:rPr>
                <w:b/>
                <w:u w:val="single"/>
              </w:rPr>
            </w:pPr>
          </w:p>
          <w:p w:rsidR="000F6DB4" w:rsidRPr="000F6DB4" w:rsidRDefault="000F6DB4" w:rsidP="000F6DB4">
            <w:pPr>
              <w:rPr>
                <w:b/>
                <w:u w:val="single"/>
              </w:rPr>
            </w:pPr>
            <w:r w:rsidRPr="000F6DB4">
              <w:rPr>
                <w:b/>
                <w:u w:val="single"/>
              </w:rPr>
              <w:t>Warunki dostawy i serwisowania:</w:t>
            </w:r>
          </w:p>
          <w:p w:rsidR="000F6DB4" w:rsidRDefault="000F6DB4" w:rsidP="002E78D5">
            <w:pPr>
              <w:rPr>
                <w:b/>
                <w:u w:val="single"/>
              </w:rPr>
            </w:pPr>
          </w:p>
          <w:p w:rsidR="000F6DB4" w:rsidRDefault="000F6DB4" w:rsidP="000F6DB4">
            <w:pPr>
              <w:pStyle w:val="Akapitzlist"/>
              <w:numPr>
                <w:ilvl w:val="0"/>
                <w:numId w:val="14"/>
              </w:numPr>
            </w:pPr>
            <w:r>
              <w:t>Dostawa wraz z wniesieniem urządzenia do miejsca docelowego użytkowania.</w:t>
            </w:r>
          </w:p>
          <w:p w:rsidR="000F6DB4" w:rsidRDefault="000F6DB4" w:rsidP="000F6DB4">
            <w:pPr>
              <w:pStyle w:val="Akapitzlist"/>
              <w:numPr>
                <w:ilvl w:val="0"/>
                <w:numId w:val="14"/>
              </w:numPr>
            </w:pPr>
            <w:r w:rsidRPr="00F03C9A">
              <w:lastRenderedPageBreak/>
              <w:t>Insta</w:t>
            </w:r>
            <w:r w:rsidRPr="005A73B6">
              <w:t>lacj</w:t>
            </w:r>
            <w:r w:rsidR="00645794" w:rsidRPr="005A73B6">
              <w:t>a</w:t>
            </w:r>
            <w:r w:rsidRPr="00F03C9A">
              <w:t xml:space="preserve"> urządzenia</w:t>
            </w:r>
            <w:r>
              <w:t xml:space="preserve"> wraz ze szkoleniem personelu</w:t>
            </w:r>
            <w:r w:rsidRPr="00AC42DF">
              <w:t xml:space="preserve"> w  miejscu </w:t>
            </w:r>
            <w:r>
              <w:t>u</w:t>
            </w:r>
            <w:r w:rsidRPr="00AC42DF">
              <w:t>żytkowania.</w:t>
            </w:r>
          </w:p>
          <w:p w:rsidR="000F6DB4" w:rsidRDefault="000F6DB4" w:rsidP="000F6DB4">
            <w:pPr>
              <w:pStyle w:val="Akapitzlist"/>
              <w:numPr>
                <w:ilvl w:val="0"/>
                <w:numId w:val="14"/>
              </w:numPr>
            </w:pPr>
            <w:r w:rsidRPr="00F03C9A">
              <w:t>Zagwarantowa</w:t>
            </w:r>
            <w:r w:rsidRPr="005A73B6">
              <w:t>ni</w:t>
            </w:r>
            <w:r w:rsidR="00645794" w:rsidRPr="005A73B6">
              <w:t>e</w:t>
            </w:r>
            <w:r w:rsidRPr="00F03C9A">
              <w:t xml:space="preserve"> zdolności serwisowej zarówno w okresie gwarancyjnym jak i pogwarancyjnym</w:t>
            </w:r>
            <w:r w:rsidRPr="00AC42DF">
              <w:t xml:space="preserve"> </w:t>
            </w:r>
            <w:r>
              <w:t xml:space="preserve">- </w:t>
            </w:r>
            <w:r w:rsidRPr="00AC42DF">
              <w:t>dostępność  w  ciągu  48h</w:t>
            </w:r>
            <w:r>
              <w:t>.</w:t>
            </w:r>
          </w:p>
          <w:p w:rsidR="000F6DB4" w:rsidRDefault="000F6DB4" w:rsidP="002E78D5">
            <w:pPr>
              <w:rPr>
                <w:b/>
                <w:u w:val="single"/>
              </w:rPr>
            </w:pPr>
          </w:p>
          <w:p w:rsidR="002E78D5" w:rsidRPr="00047396" w:rsidRDefault="002E78D5" w:rsidP="002E78D5">
            <w:pPr>
              <w:rPr>
                <w:b/>
                <w:u w:val="single"/>
              </w:rPr>
            </w:pPr>
            <w:r w:rsidRPr="00047396">
              <w:rPr>
                <w:b/>
                <w:u w:val="single"/>
              </w:rPr>
              <w:t>Dostarczony Sprzęt winien zawierać:</w:t>
            </w:r>
          </w:p>
          <w:p w:rsidR="002E78D5" w:rsidRPr="00047396" w:rsidRDefault="002E78D5" w:rsidP="002E78D5"/>
          <w:p w:rsidR="002E78D5" w:rsidRPr="00047396" w:rsidRDefault="000F6DB4" w:rsidP="002E78D5">
            <w:pPr>
              <w:numPr>
                <w:ilvl w:val="0"/>
                <w:numId w:val="12"/>
              </w:numPr>
            </w:pPr>
            <w:r w:rsidRPr="000F6DB4">
              <w:t>Certyfikat  bezpieczeństwa  CE  oraz   wszystk</w:t>
            </w:r>
            <w:r>
              <w:t xml:space="preserve">ie  normy  bezpieczeństwa      </w:t>
            </w:r>
            <w:r w:rsidRPr="000F6DB4">
              <w:t xml:space="preserve">obowiązujące  </w:t>
            </w:r>
            <w:r>
              <w:t>w  UE</w:t>
            </w:r>
            <w:r w:rsidR="005A73B6">
              <w:t>.</w:t>
            </w:r>
          </w:p>
          <w:p w:rsidR="002E78D5" w:rsidRPr="00047396" w:rsidRDefault="00995E05" w:rsidP="002E78D5">
            <w:pPr>
              <w:numPr>
                <w:ilvl w:val="0"/>
                <w:numId w:val="12"/>
              </w:numPr>
            </w:pPr>
            <w:r>
              <w:t>I</w:t>
            </w:r>
            <w:r w:rsidR="002E78D5" w:rsidRPr="00047396">
              <w:t>nstrukcję w języku polskim dotycz</w:t>
            </w:r>
            <w:r w:rsidR="002E78D5" w:rsidRPr="005A73B6">
              <w:t>ą</w:t>
            </w:r>
            <w:r w:rsidR="00645794" w:rsidRPr="005A73B6">
              <w:t xml:space="preserve">cą </w:t>
            </w:r>
            <w:r w:rsidR="00645794">
              <w:t xml:space="preserve"> e</w:t>
            </w:r>
            <w:r w:rsidR="002E78D5" w:rsidRPr="00047396">
              <w:t xml:space="preserve">ksploatacji w tym: obsługi, </w:t>
            </w:r>
            <w:r w:rsidR="002E78D5">
              <w:t>c</w:t>
            </w:r>
            <w:r w:rsidR="005A73B6">
              <w:t>zyszczenia.</w:t>
            </w:r>
          </w:p>
          <w:p w:rsidR="002E78D5" w:rsidRPr="00047396" w:rsidRDefault="00995E05" w:rsidP="002E78D5">
            <w:pPr>
              <w:numPr>
                <w:ilvl w:val="0"/>
                <w:numId w:val="12"/>
              </w:numPr>
            </w:pPr>
            <w:r>
              <w:t>K</w:t>
            </w:r>
            <w:r w:rsidR="002E78D5" w:rsidRPr="00047396">
              <w:t>art</w:t>
            </w:r>
            <w:r w:rsidR="005A73B6">
              <w:t>ę gwarancyjną w języku polskim.</w:t>
            </w:r>
          </w:p>
          <w:p w:rsidR="002E78D5" w:rsidRPr="00047396" w:rsidRDefault="00995E05" w:rsidP="002E78D5">
            <w:pPr>
              <w:numPr>
                <w:ilvl w:val="0"/>
                <w:numId w:val="12"/>
              </w:numPr>
            </w:pPr>
            <w:r>
              <w:t>W</w:t>
            </w:r>
            <w:r w:rsidR="002E78D5" w:rsidRPr="00047396">
              <w:t>ykaz autory</w:t>
            </w:r>
            <w:r w:rsidR="00645794">
              <w:t xml:space="preserve">zowanych punktów </w:t>
            </w:r>
            <w:r w:rsidR="00645794" w:rsidRPr="005A73B6">
              <w:t>serwisujących u</w:t>
            </w:r>
            <w:r w:rsidR="002E78D5" w:rsidRPr="005A73B6">
              <w:t>rządzeni</w:t>
            </w:r>
            <w:r w:rsidR="00645794" w:rsidRPr="005A73B6">
              <w:t>e</w:t>
            </w:r>
            <w:r w:rsidR="005A73B6">
              <w:t>.</w:t>
            </w:r>
          </w:p>
          <w:p w:rsidR="00123FA0" w:rsidRDefault="00995E05" w:rsidP="002E78D5">
            <w:pPr>
              <w:numPr>
                <w:ilvl w:val="0"/>
                <w:numId w:val="12"/>
              </w:numPr>
            </w:pPr>
            <w:r>
              <w:t>L</w:t>
            </w:r>
            <w:r w:rsidR="002E78D5" w:rsidRPr="00047396">
              <w:t>istę czynności konserwacyjnych, które w okresie gwarancyjnym mogą być wykonywane przez Zamawiającego samodzielnie, bez utraty uprawnień z tytułu udzielonej gwarancji.</w:t>
            </w:r>
          </w:p>
        </w:tc>
        <w:tc>
          <w:tcPr>
            <w:tcW w:w="758" w:type="dxa"/>
          </w:tcPr>
          <w:p w:rsidR="002E78D5" w:rsidRDefault="002E78D5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F37B00" w:rsidRPr="00DD19E8" w:rsidRDefault="00007E9E" w:rsidP="00F37B00">
            <w:pPr>
              <w:jc w:val="center"/>
              <w:rPr>
                <w:b/>
                <w:sz w:val="24"/>
                <w:szCs w:val="24"/>
              </w:rPr>
            </w:pPr>
            <w:r w:rsidRPr="00DD19E8">
              <w:rPr>
                <w:b/>
                <w:sz w:val="24"/>
                <w:szCs w:val="24"/>
              </w:rPr>
              <w:t>1</w:t>
            </w:r>
            <w:r w:rsidR="00DD19E8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027" w:type="dxa"/>
          </w:tcPr>
          <w:p w:rsidR="00F37B00" w:rsidRDefault="00F37B00"/>
        </w:tc>
        <w:tc>
          <w:tcPr>
            <w:tcW w:w="1418" w:type="dxa"/>
            <w:tcBorders>
              <w:bottom w:val="single" w:sz="4" w:space="0" w:color="auto"/>
            </w:tcBorders>
          </w:tcPr>
          <w:p w:rsidR="00F37B00" w:rsidRDefault="00F37B00"/>
        </w:tc>
        <w:tc>
          <w:tcPr>
            <w:tcW w:w="1724" w:type="dxa"/>
          </w:tcPr>
          <w:p w:rsidR="00F37B00" w:rsidRDefault="00F37B00"/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netto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Podatek VAT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brutto</w:t>
            </w:r>
          </w:p>
        </w:tc>
        <w:tc>
          <w:tcPr>
            <w:tcW w:w="1418" w:type="dxa"/>
            <w:tcBorders>
              <w:lef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</w:tbl>
    <w:p w:rsidR="000E50B9" w:rsidRPr="002E78D5" w:rsidRDefault="000E50B9" w:rsidP="000E50B9">
      <w:pPr>
        <w:rPr>
          <w:rFonts w:cs="Times New Roman"/>
          <w:color w:val="000000"/>
          <w:u w:val="single"/>
        </w:rPr>
      </w:pPr>
      <w:r w:rsidRPr="002E78D5">
        <w:rPr>
          <w:rFonts w:cs="Times New Roman"/>
          <w:color w:val="000000"/>
          <w:highlight w:val="white"/>
          <w:u w:val="single"/>
        </w:rPr>
        <w:t>Do oferty należy dołączyć katalogi/foldery/ karty charakterystyki zawierające pełne dane techniczne, w których winny być zawarte informacje potwierdzające spełnienie wymaganych parametrów.</w:t>
      </w:r>
    </w:p>
    <w:p w:rsidR="00735C72" w:rsidRPr="00EA63A7" w:rsidRDefault="00735C72" w:rsidP="00735C72">
      <w:pPr>
        <w:rPr>
          <w:b/>
          <w:sz w:val="24"/>
          <w:szCs w:val="24"/>
        </w:rPr>
      </w:pPr>
      <w:r w:rsidRPr="00EA63A7">
        <w:rPr>
          <w:b/>
          <w:sz w:val="24"/>
          <w:szCs w:val="24"/>
        </w:rPr>
        <w:t>Okres gwarancji wynosi ...........................................miesięcy</w:t>
      </w:r>
    </w:p>
    <w:p w:rsidR="00DD19E8" w:rsidRDefault="00DD19E8" w:rsidP="00DD19E8"/>
    <w:p w:rsidR="00DD19E8" w:rsidRDefault="00DD19E8" w:rsidP="00735C72">
      <w:pPr>
        <w:ind w:left="8496"/>
      </w:pPr>
      <w:r>
        <w:t>.....................................................................</w:t>
      </w:r>
    </w:p>
    <w:p w:rsidR="00DD19E8" w:rsidRDefault="00DD19E8" w:rsidP="00735C72">
      <w:pPr>
        <w:ind w:left="9204" w:firstLine="708"/>
      </w:pPr>
      <w:r>
        <w:t>podpis</w:t>
      </w:r>
    </w:p>
    <w:sectPr w:rsidR="00DD19E8" w:rsidSect="001D3D14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80" w:rsidRDefault="00502780" w:rsidP="00F37B00">
      <w:pPr>
        <w:spacing w:after="0" w:line="240" w:lineRule="auto"/>
      </w:pPr>
      <w:r>
        <w:separator/>
      </w:r>
    </w:p>
  </w:endnote>
  <w:endnote w:type="continuationSeparator" w:id="0">
    <w:p w:rsidR="00502780" w:rsidRDefault="00502780" w:rsidP="00F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80" w:rsidRDefault="00502780" w:rsidP="00F37B00">
      <w:pPr>
        <w:spacing w:after="0" w:line="240" w:lineRule="auto"/>
      </w:pPr>
      <w:r>
        <w:separator/>
      </w:r>
    </w:p>
  </w:footnote>
  <w:footnote w:type="continuationSeparator" w:id="0">
    <w:p w:rsidR="00502780" w:rsidRDefault="00502780" w:rsidP="00F3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0" w:rsidRDefault="00AD1B80" w:rsidP="004970E8">
    <w:pPr>
      <w:pStyle w:val="Nagwek"/>
      <w:jc w:val="both"/>
    </w:pPr>
    <w:r>
      <w:t>ZSA</w:t>
    </w:r>
    <w:r w:rsidR="00735C72">
      <w:t>.272.01.2015</w:t>
    </w:r>
    <w:r w:rsidR="00F37B00">
      <w:tab/>
    </w:r>
    <w:r w:rsidR="00123FA0">
      <w:t xml:space="preserve">                                                                  </w:t>
    </w:r>
    <w:r w:rsidR="00735C72">
      <w:t xml:space="preserve">             </w:t>
    </w:r>
    <w:r w:rsidR="00123FA0">
      <w:t xml:space="preserve">  </w:t>
    </w:r>
    <w:r w:rsidR="000A4A4E" w:rsidRPr="00735C72">
      <w:rPr>
        <w:b/>
        <w:sz w:val="24"/>
        <w:szCs w:val="24"/>
      </w:rPr>
      <w:t xml:space="preserve">ZADANIE </w:t>
    </w:r>
    <w:r w:rsidR="000F6DB4">
      <w:rPr>
        <w:b/>
        <w:sz w:val="24"/>
        <w:szCs w:val="24"/>
      </w:rPr>
      <w:t>nr 5</w:t>
    </w:r>
    <w:r w:rsidR="004970E8">
      <w:tab/>
    </w:r>
    <w:r w:rsidR="004970E8">
      <w:tab/>
    </w:r>
    <w:r w:rsidR="004970E8">
      <w:tab/>
    </w:r>
    <w:r w:rsidR="004970E8">
      <w:tab/>
    </w:r>
    <w:r w:rsidR="004970E8">
      <w:tab/>
    </w:r>
    <w:r w:rsidR="00735C72">
      <w:t xml:space="preserve">                       </w:t>
    </w:r>
    <w:r w:rsidR="00F37B00">
      <w:t>Załącznik nr</w:t>
    </w:r>
    <w:r w:rsidR="004970E8">
      <w:t xml:space="preserve"> </w:t>
    </w:r>
    <w:r w:rsidR="00735C72">
      <w:t>1.</w:t>
    </w:r>
    <w:r w:rsidR="000F6DB4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EA6"/>
    <w:multiLevelType w:val="hybridMultilevel"/>
    <w:tmpl w:val="F5D69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0893"/>
    <w:multiLevelType w:val="hybridMultilevel"/>
    <w:tmpl w:val="70DC386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606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55B6"/>
    <w:multiLevelType w:val="hybridMultilevel"/>
    <w:tmpl w:val="6FF8E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3735E"/>
    <w:multiLevelType w:val="hybridMultilevel"/>
    <w:tmpl w:val="12B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F6341"/>
    <w:multiLevelType w:val="hybridMultilevel"/>
    <w:tmpl w:val="1F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1C80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247C3"/>
    <w:multiLevelType w:val="hybridMultilevel"/>
    <w:tmpl w:val="94C4A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109DC"/>
    <w:multiLevelType w:val="hybridMultilevel"/>
    <w:tmpl w:val="C408E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2CB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A742AB"/>
    <w:multiLevelType w:val="hybridMultilevel"/>
    <w:tmpl w:val="9D5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F8E55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519E1"/>
    <w:multiLevelType w:val="hybridMultilevel"/>
    <w:tmpl w:val="1A349C9A"/>
    <w:lvl w:ilvl="0" w:tplc="0415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DB2A0F"/>
    <w:multiLevelType w:val="hybridMultilevel"/>
    <w:tmpl w:val="8F0650DA"/>
    <w:lvl w:ilvl="0" w:tplc="897E2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7F561C"/>
    <w:multiLevelType w:val="hybridMultilevel"/>
    <w:tmpl w:val="870AFD7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342BF"/>
    <w:multiLevelType w:val="hybridMultilevel"/>
    <w:tmpl w:val="B900C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F6604"/>
    <w:multiLevelType w:val="hybridMultilevel"/>
    <w:tmpl w:val="4762FC54"/>
    <w:lvl w:ilvl="0" w:tplc="33EAF7F6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7B07042D"/>
    <w:multiLevelType w:val="hybridMultilevel"/>
    <w:tmpl w:val="0A687B24"/>
    <w:lvl w:ilvl="0" w:tplc="7C4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FBE6BB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0"/>
    <w:rsid w:val="00007E9E"/>
    <w:rsid w:val="000254BD"/>
    <w:rsid w:val="000A4A4E"/>
    <w:rsid w:val="000B7246"/>
    <w:rsid w:val="000C533A"/>
    <w:rsid w:val="000E50B9"/>
    <w:rsid w:val="000F6DB4"/>
    <w:rsid w:val="00123FA0"/>
    <w:rsid w:val="001301DB"/>
    <w:rsid w:val="00186469"/>
    <w:rsid w:val="001D3D14"/>
    <w:rsid w:val="001D7649"/>
    <w:rsid w:val="001E0CDD"/>
    <w:rsid w:val="00254B5A"/>
    <w:rsid w:val="00291893"/>
    <w:rsid w:val="002C171A"/>
    <w:rsid w:val="002E78D5"/>
    <w:rsid w:val="0032310F"/>
    <w:rsid w:val="003640D6"/>
    <w:rsid w:val="00401896"/>
    <w:rsid w:val="00437D04"/>
    <w:rsid w:val="00451188"/>
    <w:rsid w:val="004876FA"/>
    <w:rsid w:val="004970E8"/>
    <w:rsid w:val="004E097F"/>
    <w:rsid w:val="004E641D"/>
    <w:rsid w:val="004E6840"/>
    <w:rsid w:val="00502780"/>
    <w:rsid w:val="00583B3A"/>
    <w:rsid w:val="005A73B6"/>
    <w:rsid w:val="005C7175"/>
    <w:rsid w:val="005F348E"/>
    <w:rsid w:val="00645794"/>
    <w:rsid w:val="0065495A"/>
    <w:rsid w:val="006F32E6"/>
    <w:rsid w:val="00704EB7"/>
    <w:rsid w:val="00735C72"/>
    <w:rsid w:val="0075178C"/>
    <w:rsid w:val="0076380E"/>
    <w:rsid w:val="007934DE"/>
    <w:rsid w:val="008C60C1"/>
    <w:rsid w:val="008F76B9"/>
    <w:rsid w:val="00930892"/>
    <w:rsid w:val="00940645"/>
    <w:rsid w:val="0095299A"/>
    <w:rsid w:val="00995E05"/>
    <w:rsid w:val="009B072C"/>
    <w:rsid w:val="00A03E6E"/>
    <w:rsid w:val="00AB189F"/>
    <w:rsid w:val="00AD1B80"/>
    <w:rsid w:val="00AE78F9"/>
    <w:rsid w:val="00AF5D7B"/>
    <w:rsid w:val="00B97371"/>
    <w:rsid w:val="00BB28EF"/>
    <w:rsid w:val="00C246F9"/>
    <w:rsid w:val="00C33D31"/>
    <w:rsid w:val="00C4732E"/>
    <w:rsid w:val="00CA62A8"/>
    <w:rsid w:val="00D1128E"/>
    <w:rsid w:val="00D13EA6"/>
    <w:rsid w:val="00D51C35"/>
    <w:rsid w:val="00DB1B54"/>
    <w:rsid w:val="00DC627D"/>
    <w:rsid w:val="00DD19E8"/>
    <w:rsid w:val="00DD3FCC"/>
    <w:rsid w:val="00E25EEA"/>
    <w:rsid w:val="00E357BD"/>
    <w:rsid w:val="00F37B00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</cp:lastModifiedBy>
  <cp:revision>2</cp:revision>
  <cp:lastPrinted>2015-10-05T10:30:00Z</cp:lastPrinted>
  <dcterms:created xsi:type="dcterms:W3CDTF">2015-10-29T13:34:00Z</dcterms:created>
  <dcterms:modified xsi:type="dcterms:W3CDTF">2015-10-29T13:34:00Z</dcterms:modified>
</cp:coreProperties>
</file>