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5A" w:rsidRDefault="004B265A" w:rsidP="004B26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B265A" w:rsidRDefault="004B265A" w:rsidP="004B26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B265A" w:rsidRDefault="004B265A" w:rsidP="00165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O SPEŁNIENIU WARUNKÓW UDZIAŁU W POSTĘPOWANIU</w:t>
      </w:r>
    </w:p>
    <w:p w:rsidR="004B265A" w:rsidRDefault="004B265A" w:rsidP="004B26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50F0" w:rsidRDefault="001650F0" w:rsidP="004B26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B265A" w:rsidRDefault="004B265A" w:rsidP="004B26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4B265A" w:rsidRDefault="004B265A" w:rsidP="004B26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B265A" w:rsidRDefault="004B265A" w:rsidP="004B26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4B265A" w:rsidRDefault="004B265A" w:rsidP="004B26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B265A" w:rsidRDefault="004B265A" w:rsidP="004B26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4B265A" w:rsidRDefault="004B265A" w:rsidP="004B26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B265A" w:rsidRDefault="004B265A" w:rsidP="004B26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4B265A" w:rsidRDefault="004B265A" w:rsidP="004B2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Oświadczamy, że spełniamy warunki udziału w postępowaniu określone szczegółowo w specyfikacji istotnych warunków zamawiającego, dotyczące w szczególności: </w:t>
      </w:r>
    </w:p>
    <w:p w:rsidR="004B265A" w:rsidRDefault="004B265A" w:rsidP="004B26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B265A" w:rsidRDefault="004B265A" w:rsidP="004B26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 xml:space="preserve">posiadania uprawnień do wykonywania określonej działalności lub czynności, jeżeli przepisy prawa nakładają obowiązek ich posiadania, </w:t>
      </w:r>
    </w:p>
    <w:p w:rsidR="004B265A" w:rsidRDefault="004B265A" w:rsidP="004B26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 xml:space="preserve">posiadania wiedzy i doświadczenia </w:t>
      </w:r>
    </w:p>
    <w:p w:rsidR="004B265A" w:rsidRDefault="004B265A" w:rsidP="004B26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ab/>
        <w:t>dysponowania odpowiednim potencjałem technicznym oraz osobami zdolnymi do wykonania zamówienia,</w:t>
      </w:r>
    </w:p>
    <w:p w:rsidR="004B265A" w:rsidRDefault="004B265A" w:rsidP="004B26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ab/>
        <w:t>sytuacji ekonomicznej i finansowej</w:t>
      </w:r>
    </w:p>
    <w:p w:rsidR="004B265A" w:rsidRDefault="004B265A" w:rsidP="004B2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B265A" w:rsidRDefault="004B265A" w:rsidP="004B26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B265A" w:rsidRDefault="004B265A" w:rsidP="004B26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potwierdzenie spełnienia wyżej wymienionych warunków do oferty załączam wszelkie dokumenty i oświadczenia wskazane przez zamawiającego w specyfikacji istotnych warunków zamówienia.</w:t>
      </w:r>
    </w:p>
    <w:p w:rsidR="004B265A" w:rsidRDefault="004B265A" w:rsidP="004B26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B265A" w:rsidRDefault="004B265A" w:rsidP="004B26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50F0" w:rsidRDefault="001650F0" w:rsidP="004B26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50F0" w:rsidRDefault="001650F0" w:rsidP="004B26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4B265A" w:rsidRDefault="004B265A" w:rsidP="004B26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B265A" w:rsidRDefault="004B265A" w:rsidP="004B26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4B265A" w:rsidRDefault="004B265A" w:rsidP="004B26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4B265A" w:rsidRDefault="004B265A" w:rsidP="004B26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876FA" w:rsidRPr="004B265A" w:rsidRDefault="004876FA" w:rsidP="004B265A"/>
    <w:sectPr w:rsidR="004876FA" w:rsidRPr="004B265A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2A" w:rsidRDefault="001B4C2A" w:rsidP="001650F0">
      <w:pPr>
        <w:spacing w:after="0" w:line="240" w:lineRule="auto"/>
      </w:pPr>
      <w:r>
        <w:separator/>
      </w:r>
    </w:p>
  </w:endnote>
  <w:endnote w:type="continuationSeparator" w:id="0">
    <w:p w:rsidR="001B4C2A" w:rsidRDefault="001B4C2A" w:rsidP="0016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2A" w:rsidRDefault="001B4C2A" w:rsidP="001650F0">
      <w:pPr>
        <w:spacing w:after="0" w:line="240" w:lineRule="auto"/>
      </w:pPr>
      <w:r>
        <w:separator/>
      </w:r>
    </w:p>
  </w:footnote>
  <w:footnote w:type="continuationSeparator" w:id="0">
    <w:p w:rsidR="001B4C2A" w:rsidRDefault="001B4C2A" w:rsidP="0016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F0" w:rsidRDefault="001650F0">
    <w:pPr>
      <w:pStyle w:val="Nagwek"/>
    </w:pPr>
    <w:r>
      <w:t>ZSA.272.03.2013</w:t>
    </w:r>
    <w:r>
      <w:tab/>
    </w:r>
    <w:r>
      <w:tab/>
    </w:r>
    <w:r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5A"/>
    <w:rsid w:val="001650F0"/>
    <w:rsid w:val="001B4C2A"/>
    <w:rsid w:val="00437D04"/>
    <w:rsid w:val="004876FA"/>
    <w:rsid w:val="004B265A"/>
    <w:rsid w:val="004E097F"/>
    <w:rsid w:val="00D1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0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50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0F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0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50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0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2013-04-11T10:46:00Z</dcterms:created>
  <dcterms:modified xsi:type="dcterms:W3CDTF">2013-04-11T10:46:00Z</dcterms:modified>
</cp:coreProperties>
</file>