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10" w:rsidRPr="003B756E" w:rsidRDefault="00293F10" w:rsidP="003B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93F10">
        <w:rPr>
          <w:rFonts w:ascii="Times New Roman" w:eastAsia="Times New Roman" w:hAnsi="Times New Roman" w:cs="Times New Roman"/>
          <w:b/>
          <w:lang w:eastAsia="pl-PL"/>
        </w:rPr>
        <w:t>OGŁOSZENIE O ZAMÓWIENIU - dostawy</w:t>
      </w:r>
    </w:p>
    <w:p w:rsidR="00293F10" w:rsidRPr="003B756E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Zielona Góra: Dostawa komory laminarnej i sprzętu laboratoryjnego.</w:t>
      </w:r>
      <w:r w:rsidRPr="00293F10">
        <w:rPr>
          <w:rFonts w:ascii="Times New Roman" w:eastAsia="Times New Roman" w:hAnsi="Times New Roman" w:cs="Times New Roman"/>
          <w:lang w:eastAsia="pl-PL"/>
        </w:rPr>
        <w:br/>
      </w: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Numer ogłoszenia: 449250 - 2012; data zamieszczenia: 14.11.2012</w:t>
      </w:r>
      <w:r w:rsidRPr="00293F10">
        <w:rPr>
          <w:rFonts w:ascii="Times New Roman" w:eastAsia="Times New Roman" w:hAnsi="Times New Roman" w:cs="Times New Roman"/>
          <w:lang w:eastAsia="pl-PL"/>
        </w:rPr>
        <w:br/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obowiązkowe.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zamówienia publicznego.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lang w:eastAsia="pl-PL"/>
        </w:rPr>
        <w:t>SEKCJA I: ZAMAWIAJĄCY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I. 1) NAZWA I ADRES: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Wojewódzki Inspektorat Weterynarii , Ul. Botaniczna 14, 65-306 Zielona Góra, woj. lubuskie, tel. 068 4537300, 4537316, faks 068 4537301.</w:t>
      </w:r>
    </w:p>
    <w:p w:rsidR="00293F10" w:rsidRPr="00293F10" w:rsidRDefault="00293F10" w:rsidP="003B75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Adres strony internetowej zamawiającego: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www.wet.zgora.pl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Administracja rządowa terenowa.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lang w:eastAsia="pl-PL"/>
        </w:rPr>
        <w:t>SEKCJA II: PRZEDMIOT ZAMÓWIENIA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II.1) OKREŚLENIE PRZEDMIOTU ZAMÓWIENIA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II.1.1) Nazwa nadana zamówieniu przez zamawiającego: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komory laminarnej i sprzętu laboratoryjnego..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II.1.2) Rodzaj zamówienia: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dostawy.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II.1.3) Określenie przedmiotu oraz wielkości lub zakresu zamówienia: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Przedmiotem zamówienia jest dostawa komory laminarnej i sprzętu laboratoryjnego tj. wytrząsarek, płyt grzejnych, mikroskopu, łaźni wodnej, pipet elektronicznych, chłodziarek, koszy do sterylizacji, zamrażarki do Zakładu Higieny Weterynaryjnej w Gorzowie Wlkp. lub Pracowni Badań Serologicznych w Zielonej Górze..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II.1.4) Czy przewiduje się udzielenie zamówień uzupełniających: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II.1.5) Wspólny Słownik Zamówień (CPV):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38.43.45.40-3, 39.71.11.20-6, 39.71.11.00-0, 38.51.00.00-3, 38.43.63.10-6, 33.19.10.00-5, 38.43.71.00-8, 42.94.30.00-8.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II.1.6) Czy dopuszcza się złożenie oferty częściowej: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tak, liczba części: 12.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II.1.7) Czy dopuszcza się złożenie oferty wariantowej: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II.2) CZAS TRWANIA ZAMÓWIENIA LUB TERMIN WYKONANIA: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Zakończenie: 21.12.2012.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lang w:eastAsia="pl-PL"/>
        </w:rPr>
        <w:t>SEKCJA III: INFORMACJE O CHARAKTERZE PRAWNYM, EKONOMICZNYM, FINANSOWYM I TECHNICZNYM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III.1) WADIUM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Informacja na temat wadium: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Zamawiający nie wymaga wniesienia wadium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III.2) ZALICZKI</w:t>
      </w:r>
    </w:p>
    <w:p w:rsidR="00293F10" w:rsidRPr="00293F10" w:rsidRDefault="00293F10" w:rsidP="003B75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Czy przewiduje się udzielenie zaliczek na poczet wykonania zamówienia: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nie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III.3) WARUNKI UDZIAŁU W POSTĘPOWANIU ORAZ OPIS SPOSOBU DOKONYWANIA OCENY SPEŁNIANIA TYCH WARUNKÓW</w:t>
      </w:r>
    </w:p>
    <w:p w:rsidR="00293F10" w:rsidRPr="00293F10" w:rsidRDefault="00293F10" w:rsidP="003B75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293F10" w:rsidRPr="00293F10" w:rsidRDefault="00293F10" w:rsidP="003B756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293F10" w:rsidRPr="00293F10" w:rsidRDefault="00293F10" w:rsidP="003B756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lang w:eastAsia="pl-PL"/>
        </w:rPr>
        <w:t>Oświadczenie</w:t>
      </w:r>
    </w:p>
    <w:p w:rsidR="00293F10" w:rsidRPr="00293F10" w:rsidRDefault="00293F10" w:rsidP="003B75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III.3.2) Wiedza i doświadczenie</w:t>
      </w:r>
    </w:p>
    <w:p w:rsidR="00293F10" w:rsidRPr="00293F10" w:rsidRDefault="00293F10" w:rsidP="003B756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293F10" w:rsidRPr="00293F10" w:rsidRDefault="00293F10" w:rsidP="003B756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lang w:eastAsia="pl-PL"/>
        </w:rPr>
        <w:t>Oświadczenie</w:t>
      </w:r>
    </w:p>
    <w:p w:rsidR="00293F10" w:rsidRPr="00293F10" w:rsidRDefault="00293F10" w:rsidP="003B75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III.3.3) Potencjał techniczny</w:t>
      </w:r>
    </w:p>
    <w:p w:rsidR="00293F10" w:rsidRPr="00293F10" w:rsidRDefault="00293F10" w:rsidP="003B756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293F10" w:rsidRPr="00293F10" w:rsidRDefault="00293F10" w:rsidP="003B756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lang w:eastAsia="pl-PL"/>
        </w:rPr>
        <w:t>Oświadczenie</w:t>
      </w:r>
    </w:p>
    <w:p w:rsidR="00293F10" w:rsidRPr="00293F10" w:rsidRDefault="00293F10" w:rsidP="003B75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III.3.4) Osoby zdolne do wykonania zamówienia</w:t>
      </w:r>
    </w:p>
    <w:p w:rsidR="00293F10" w:rsidRPr="00293F10" w:rsidRDefault="00293F10" w:rsidP="003B756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293F10" w:rsidRPr="00293F10" w:rsidRDefault="00293F10" w:rsidP="003B756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lang w:eastAsia="pl-PL"/>
        </w:rPr>
        <w:t>Oświadczenie</w:t>
      </w:r>
    </w:p>
    <w:p w:rsidR="00293F10" w:rsidRPr="00293F10" w:rsidRDefault="00293F10" w:rsidP="003B75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III.3.5) Sytuacja ekonomiczna i finansowa</w:t>
      </w:r>
    </w:p>
    <w:p w:rsidR="00293F10" w:rsidRPr="00293F10" w:rsidRDefault="00293F10" w:rsidP="003B756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293F10" w:rsidRPr="00293F10" w:rsidRDefault="00293F10" w:rsidP="003B756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lang w:eastAsia="pl-PL"/>
        </w:rPr>
        <w:t>Oświadczenie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 xml:space="preserve">III.4) INFORMACJA O OŚWIADCZENIACH LUB DOKUMENTACH, JAKIE MAJĄ DOSTARCZYĆ WYKONAWCY W CELU POTWIERDZENIA SPEŁNIANIA WARUNKÓW </w:t>
      </w: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UDZIAŁU W POSTĘPOWANIU ORAZ NIEPODLEGANIA WYKLUCZENIU NA PODSTAWIE ART. 24 UST. 1 USTAWY</w:t>
      </w:r>
    </w:p>
    <w:p w:rsidR="00293F10" w:rsidRPr="00293F10" w:rsidRDefault="00293F10" w:rsidP="003B75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293F10" w:rsidRPr="00293F10" w:rsidRDefault="00293F10" w:rsidP="003B75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293F10" w:rsidRPr="00293F10" w:rsidRDefault="00293F10" w:rsidP="003B756E">
      <w:pPr>
        <w:numPr>
          <w:ilvl w:val="1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lang w:eastAsia="pl-PL"/>
        </w:rPr>
        <w:t>oświadczenie o braku podstaw do wykluczenia</w:t>
      </w:r>
    </w:p>
    <w:p w:rsidR="00293F10" w:rsidRPr="00293F10" w:rsidRDefault="00293F10" w:rsidP="003B756E">
      <w:pPr>
        <w:numPr>
          <w:ilvl w:val="1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293F10" w:rsidRPr="00293F10" w:rsidRDefault="00293F10" w:rsidP="003B75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lang w:eastAsia="pl-PL"/>
        </w:rPr>
        <w:t>III.4.3) Dokumenty podmiotów zagranicznych</w:t>
      </w:r>
    </w:p>
    <w:p w:rsidR="00293F10" w:rsidRPr="00293F10" w:rsidRDefault="00293F10" w:rsidP="003B756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lang w:eastAsia="pl-PL"/>
        </w:rPr>
        <w:t>Jeżeli wykonawca ma siedzibę lub miejsce zamieszkania poza terytorium Rzeczypospolitej Polskiej, przedkłada:</w:t>
      </w:r>
    </w:p>
    <w:p w:rsidR="00293F10" w:rsidRPr="00293F10" w:rsidRDefault="00293F10" w:rsidP="003B756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lang w:eastAsia="pl-PL"/>
        </w:rPr>
        <w:t>III.4.3.1) dokument wystawiony w kraju, w którym ma siedzibę lub miejsce zamieszkania potwierdzający, że:</w:t>
      </w:r>
    </w:p>
    <w:p w:rsidR="00293F10" w:rsidRPr="00293F10" w:rsidRDefault="00293F10" w:rsidP="003B756E">
      <w:pPr>
        <w:numPr>
          <w:ilvl w:val="1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293F10" w:rsidRPr="00293F10" w:rsidRDefault="00293F10" w:rsidP="003B756E">
      <w:pPr>
        <w:numPr>
          <w:ilvl w:val="0"/>
          <w:numId w:val="4"/>
        </w:numPr>
        <w:spacing w:after="0" w:line="240" w:lineRule="auto"/>
        <w:ind w:right="300"/>
        <w:rPr>
          <w:rFonts w:ascii="Times New Roman" w:eastAsia="Times New Roman" w:hAnsi="Times New Roman" w:cs="Times New Roman"/>
          <w:lang w:eastAsia="pl-PL"/>
        </w:rPr>
      </w:pPr>
      <w:r w:rsidRPr="003B756E">
        <w:rPr>
          <w:rFonts w:ascii="Times New Roman" w:eastAsia="Times New Roman" w:hAnsi="Times New Roman" w:cs="Times New Roman"/>
          <w:lang w:eastAsia="pl-PL"/>
        </w:rPr>
        <w:t>III.4.3.2)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293F10">
        <w:rPr>
          <w:rFonts w:ascii="Times New Roman" w:eastAsia="Times New Roman" w:hAnsi="Times New Roman" w:cs="Times New Roman"/>
          <w:lang w:eastAsia="pl-PL"/>
        </w:rPr>
        <w:t>nie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lang w:eastAsia="pl-PL"/>
        </w:rPr>
        <w:t>SEKCJA IV: PROCEDURA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IV.1) TRYB UDZIELENIA ZAMÓWIENIA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IV.1.1) Tryb udzielenia zamówienia: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przetarg nieograniczony.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IV.2) KRYTERIA OCENY OFERT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293F10">
        <w:rPr>
          <w:rFonts w:ascii="Times New Roman" w:eastAsia="Times New Roman" w:hAnsi="Times New Roman" w:cs="Times New Roman"/>
          <w:lang w:eastAsia="pl-PL"/>
        </w:rPr>
        <w:t>najniższa cena.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IV.2.2) Czy przeprowadzona będzie aukcja elektroniczna: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IV.3) ZMIANA UMOWY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 xml:space="preserve">Czy przewiduje się istotne zmiany postanowień zawartej umowy w stosunku do treści oferty, na podstawie której dokonano wyboru wykonawcy: </w:t>
      </w:r>
      <w:r w:rsidRPr="00293F10">
        <w:rPr>
          <w:rFonts w:ascii="Times New Roman" w:eastAsia="Times New Roman" w:hAnsi="Times New Roman" w:cs="Times New Roman"/>
          <w:lang w:eastAsia="pl-PL"/>
        </w:rPr>
        <w:t>nie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IV.4) INFORMACJE ADMINISTRACYJNE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IV.4.1)</w:t>
      </w:r>
      <w:r w:rsidRPr="00293F10">
        <w:rPr>
          <w:rFonts w:ascii="Times New Roman" w:eastAsia="Times New Roman" w:hAnsi="Times New Roman" w:cs="Times New Roman"/>
          <w:lang w:eastAsia="pl-PL"/>
        </w:rPr>
        <w:t> </w:t>
      </w: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www.wet.zgora.pl</w:t>
      </w:r>
      <w:r w:rsidRPr="00293F10">
        <w:rPr>
          <w:rFonts w:ascii="Times New Roman" w:eastAsia="Times New Roman" w:hAnsi="Times New Roman" w:cs="Times New Roman"/>
          <w:lang w:eastAsia="pl-PL"/>
        </w:rPr>
        <w:br/>
      </w: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Specyfikację istotnych warunków zamówienia można uzyskać pod adresem: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Wojewódzki Inspektorat Weterynarii Botaniczna 14 65-306 Zielona Góra.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IV.4.4) Termin składania wniosków o dopuszczenie do udziału w postępowaniu lub ofert: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22.11.2012 godzina 11:00, miejsce: Wojewódzki Inspektorat Weterynarii Botaniczna 14 65-306 Zielona Góra Pokój nr 9- sekretariat.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IV.4.5) Termin związania ofertą: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okres w dniach: 30 (od ostatecznego terminu składania ofert).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</w:t>
      </w: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zwrotowi środków z pomocy udzielonej przez państwa członkowskie Europejskiego Porozumienia o Wolnym Handlu (EFTA), które miały być przeznaczone na sfinansowanie całości lub części zamówienia: </w:t>
      </w:r>
      <w:r w:rsidRPr="00293F10">
        <w:rPr>
          <w:rFonts w:ascii="Times New Roman" w:eastAsia="Times New Roman" w:hAnsi="Times New Roman" w:cs="Times New Roman"/>
          <w:lang w:eastAsia="pl-PL"/>
        </w:rPr>
        <w:t>nie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lang w:eastAsia="pl-PL"/>
        </w:rPr>
        <w:t>ZAŁĄCZNIK I - INFORMACJE DOTYCZĄCE OFERT CZĘŚCIOWYCH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CZĘŚĆ Nr: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1 </w:t>
      </w: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NAZWA: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komory laminarnej..</w:t>
      </w:r>
    </w:p>
    <w:p w:rsidR="00293F10" w:rsidRPr="00293F10" w:rsidRDefault="00293F10" w:rsidP="003B75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1) Krótki opis ze wskazaniem wielkości lub zakresu zamówienia: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do Pracowni Badań Serologicznych w Zielonej Górze komory laminarnej II klasy bezpieczeństwa wykonanej w sposób zgodny z normą EN 12469. Dokładny opis wymagań znajduje się z załączniku nr 1..</w:t>
      </w:r>
    </w:p>
    <w:p w:rsidR="00293F10" w:rsidRPr="00293F10" w:rsidRDefault="00293F10" w:rsidP="003B75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2) Wspólny Słownik Zamówień (CPV):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38.43.45.40-3.</w:t>
      </w:r>
    </w:p>
    <w:p w:rsidR="00293F10" w:rsidRPr="00293F10" w:rsidRDefault="00293F10" w:rsidP="003B75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3) Czas trwania lub termin wykonania: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Zakończenie: 21.12.2012.</w:t>
      </w:r>
    </w:p>
    <w:p w:rsidR="00293F10" w:rsidRPr="00293F10" w:rsidRDefault="00293F10" w:rsidP="003B75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 xml:space="preserve">4) Kryteria oceny ofert: 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najniższa cena. 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CZĘŚĆ Nr: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2 </w:t>
      </w: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NAZWA: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wytrząsarki do probówek..</w:t>
      </w:r>
    </w:p>
    <w:p w:rsidR="00293F10" w:rsidRPr="00293F10" w:rsidRDefault="00293F10" w:rsidP="003B75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1) Krótki opis ze wskazaniem wielkości lub zakresu zamówienia: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wytrząsarki do probówek do Zakładu Higieny Weterynaryjnej w Gorzowie Wlkp. Dokładny opis wymagań znajduje się z załączniku nr 2..</w:t>
      </w:r>
    </w:p>
    <w:p w:rsidR="00293F10" w:rsidRPr="00293F10" w:rsidRDefault="00293F10" w:rsidP="003B75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2) Wspólny Słownik Zamówień (CPV):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38.00.00.00-5.</w:t>
      </w:r>
      <w:bookmarkStart w:id="0" w:name="_GoBack"/>
      <w:bookmarkEnd w:id="0"/>
    </w:p>
    <w:p w:rsidR="00293F10" w:rsidRPr="00293F10" w:rsidRDefault="00293F10" w:rsidP="003B75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3) Czas trwania lub termin wykonania: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Zakończenie: 21.12.2012.</w:t>
      </w:r>
    </w:p>
    <w:p w:rsidR="00293F10" w:rsidRPr="00293F10" w:rsidRDefault="00293F10" w:rsidP="003B75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 xml:space="preserve">4) Kryteria oceny ofert: 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najniższa cena. 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CZĘŚĆ Nr: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3 </w:t>
      </w: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NAZWA: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Wytrząsarka laboratoryjna..</w:t>
      </w:r>
    </w:p>
    <w:p w:rsidR="00293F10" w:rsidRPr="00293F10" w:rsidRDefault="00293F10" w:rsidP="003B75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1) Krótki opis ze wskazaniem wielkości lub zakresu zamówienia: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wytrząsarki laboratoryjnej do Pracowni Badań Serologicznych w Zielonej Górze. Dokładny opis wymagań znajduje się z załączniku nr 3.</w:t>
      </w:r>
    </w:p>
    <w:p w:rsidR="00293F10" w:rsidRPr="00293F10" w:rsidRDefault="00293F10" w:rsidP="003B75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2) Wspólny Słownik Zamówień (CPV):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38.00.00.00-5.</w:t>
      </w:r>
    </w:p>
    <w:p w:rsidR="00293F10" w:rsidRPr="00293F10" w:rsidRDefault="00293F10" w:rsidP="003B75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3) Czas trwania lub termin wykonania: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Zakończenie: 21.12.2012.</w:t>
      </w:r>
    </w:p>
    <w:p w:rsidR="00293F10" w:rsidRPr="00293F10" w:rsidRDefault="00293F10" w:rsidP="003B75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 xml:space="preserve">4) Kryteria oceny ofert: 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najniższa cena. 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CZĘŚĆ Nr: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4 </w:t>
      </w: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NAZWA: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Płyta grzejna..</w:t>
      </w:r>
    </w:p>
    <w:p w:rsidR="00293F10" w:rsidRPr="00293F10" w:rsidRDefault="00293F10" w:rsidP="003B75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1) Krótki opis ze wskazaniem wielkości lub zakresu zamówienia: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płyty grzejnej do Zakładu Higieny Weterynaryjnej w Gorzowie Wlkp. Dokładny opis znajduje się w załączniku nr 4.</w:t>
      </w:r>
    </w:p>
    <w:p w:rsidR="00293F10" w:rsidRPr="00293F10" w:rsidRDefault="00293F10" w:rsidP="003B75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2) Wspólny Słownik Zamówień (CPV):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38.43.63.10-6.</w:t>
      </w:r>
    </w:p>
    <w:p w:rsidR="00293F10" w:rsidRPr="00293F10" w:rsidRDefault="00293F10" w:rsidP="003B75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3) Czas trwania lub termin wykonania: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Zakończenie: 21.12.2012.</w:t>
      </w:r>
    </w:p>
    <w:p w:rsidR="00293F10" w:rsidRPr="00293F10" w:rsidRDefault="00293F10" w:rsidP="003B75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 xml:space="preserve">4) Kryteria oceny ofert: 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najniższa cena. 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CZĘŚĆ Nr: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5 </w:t>
      </w: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NAZWA: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mikroskopu..</w:t>
      </w:r>
    </w:p>
    <w:p w:rsidR="00293F10" w:rsidRPr="00293F10" w:rsidRDefault="00293F10" w:rsidP="003B756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1) Krótki opis ze wskazaniem wielkości lub zakresu zamówienia: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mikroskopu do Zakładu Higieny Weterynaryjnej w Gorzowie Wlkp. Dokładny opis znajduje się w załączniku nr 5.</w:t>
      </w:r>
    </w:p>
    <w:p w:rsidR="00293F10" w:rsidRPr="00293F10" w:rsidRDefault="00293F10" w:rsidP="003B756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2) Wspólny Słownik Zamówień (CPV):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38.51.00.00-3.</w:t>
      </w:r>
    </w:p>
    <w:p w:rsidR="00293F10" w:rsidRPr="00293F10" w:rsidRDefault="00293F10" w:rsidP="003B756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3) Czas trwania lub termin wykonania: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Zakończenie: 21.12.2012.</w:t>
      </w:r>
    </w:p>
    <w:p w:rsidR="00293F10" w:rsidRPr="00293F10" w:rsidRDefault="00293F10" w:rsidP="003B756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 xml:space="preserve">4) Kryteria oceny ofert: 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najniższa cena. 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CZĘŚĆ Nr: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6 </w:t>
      </w: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NAZWA: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łaźni wodnej..</w:t>
      </w:r>
    </w:p>
    <w:p w:rsidR="00293F10" w:rsidRPr="00293F10" w:rsidRDefault="00293F10" w:rsidP="003B756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1) Krótki opis ze wskazaniem wielkości lub zakresu zamówienia: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łaźni wodnych - ilość szt. 2, do Zakładu Higieny Weterynaryjnej w Gorzowie Wlkp. Dokładny opis znajduje się w załączniku nr 6.</w:t>
      </w:r>
    </w:p>
    <w:p w:rsidR="00293F10" w:rsidRPr="00293F10" w:rsidRDefault="00293F10" w:rsidP="003B756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2) Wspólny Słownik Zamówień (CPV):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42.94.30.00-8.</w:t>
      </w:r>
    </w:p>
    <w:p w:rsidR="00293F10" w:rsidRPr="00293F10" w:rsidRDefault="00293F10" w:rsidP="003B756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3) Czas trwania lub termin wykonania: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Zakończenie: 21.12.2012.</w:t>
      </w:r>
    </w:p>
    <w:p w:rsidR="00293F10" w:rsidRPr="00293F10" w:rsidRDefault="00293F10" w:rsidP="003B756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 xml:space="preserve">4) Kryteria oceny ofert: 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najniższa cena. 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CZĘŚĆ Nr: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7 </w:t>
      </w: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NAZWA: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pipet elektronicznych..</w:t>
      </w:r>
    </w:p>
    <w:p w:rsidR="00293F10" w:rsidRPr="00293F10" w:rsidRDefault="00293F10" w:rsidP="003B75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1) Krótki opis ze wskazaniem wielkości lub zakresu zamówienia: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pipet jednokanałowych, elektronicznych w komplecie z końcówkami do Zakładu Higieny Weterynaryjnej w Gorzowie Wlkp..</w:t>
      </w:r>
    </w:p>
    <w:p w:rsidR="00293F10" w:rsidRPr="00293F10" w:rsidRDefault="00293F10" w:rsidP="003B75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2) Wspólny Słownik Zamówień (CPV):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38.43.71.00-8.</w:t>
      </w:r>
    </w:p>
    <w:p w:rsidR="00293F10" w:rsidRPr="00293F10" w:rsidRDefault="00293F10" w:rsidP="003B75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3) Czas trwania lub termin wykonania: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Zakończenie: 21.12.2012.</w:t>
      </w:r>
    </w:p>
    <w:p w:rsidR="00293F10" w:rsidRPr="00293F10" w:rsidRDefault="00293F10" w:rsidP="003B75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 xml:space="preserve">4) Kryteria oceny ofert: 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najniższa cena. 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CZĘŚĆ Nr: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8 </w:t>
      </w: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NAZWA: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chłodziarki laboratoryjnej..</w:t>
      </w:r>
    </w:p>
    <w:p w:rsidR="00293F10" w:rsidRPr="00293F10" w:rsidRDefault="00293F10" w:rsidP="003B75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1) Krótki opis ze wskazaniem wielkości lub zakresu zamówienia: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chłodziarki laboratoryjnej do Zakładu Higieny Weterynaryjnej w Gorzowie Wlkp. Dokładny opis znajduje się w załączniku nr 8.</w:t>
      </w:r>
    </w:p>
    <w:p w:rsidR="00293F10" w:rsidRPr="00293F10" w:rsidRDefault="00293F10" w:rsidP="003B75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2) Wspólny Słownik Zamówień (CPV):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39.71.11.00-6.</w:t>
      </w:r>
    </w:p>
    <w:p w:rsidR="00293F10" w:rsidRPr="00293F10" w:rsidRDefault="00293F10" w:rsidP="003B75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3) Czas trwania lub termin wykonania: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Zakończenie: 21.12.2012.</w:t>
      </w:r>
    </w:p>
    <w:p w:rsidR="00293F10" w:rsidRPr="00293F10" w:rsidRDefault="00293F10" w:rsidP="003B75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 xml:space="preserve">4) Kryteria oceny ofert: 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najniższa cena. 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CZĘŚĆ Nr: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9 </w:t>
      </w: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NAZWA: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chłodziarki laboratoryjnej..</w:t>
      </w:r>
    </w:p>
    <w:p w:rsidR="00293F10" w:rsidRPr="00293F10" w:rsidRDefault="00293F10" w:rsidP="003B756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1) Krótki opis ze wskazaniem wielkości lub zakresu zamówienia: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chłodziarki laboratoryjnej do Zakładu Higieny Weterynaryjnej w Gorzowie Wlkp. Dokładny opis znajduje się w załączniku nr 9.</w:t>
      </w:r>
    </w:p>
    <w:p w:rsidR="00293F10" w:rsidRPr="00293F10" w:rsidRDefault="00293F10" w:rsidP="003B756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2) Wspólny Słownik Zamówień (CPV):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39.71.11.00-0.</w:t>
      </w:r>
    </w:p>
    <w:p w:rsidR="00293F10" w:rsidRPr="00293F10" w:rsidRDefault="00293F10" w:rsidP="003B756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3) Czas trwania lub termin wykonania: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Zakończenie: 21.12.2012.</w:t>
      </w:r>
    </w:p>
    <w:p w:rsidR="00293F10" w:rsidRPr="00293F10" w:rsidRDefault="00293F10" w:rsidP="003B756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 xml:space="preserve">4) Kryteria oceny ofert: 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najniższa cena. 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CZĘŚĆ Nr: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10 </w:t>
      </w: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NAZWA: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płyty grzejnej..</w:t>
      </w:r>
    </w:p>
    <w:p w:rsidR="00293F10" w:rsidRPr="00293F10" w:rsidRDefault="00293F10" w:rsidP="003B756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1) Krótki opis ze wskazaniem wielkości lub zakresu zamówienia: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płyty grzejnej do Zakładu Higieny Weterynaryjnej w Gorzowie Wlkp. Dokładny opis znajduje się w załączniku nr 10..</w:t>
      </w:r>
    </w:p>
    <w:p w:rsidR="00293F10" w:rsidRPr="00293F10" w:rsidRDefault="00293F10" w:rsidP="003B756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2) Wspólny Słownik Zamówień (CPV):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38.43.63.10-6.</w:t>
      </w:r>
    </w:p>
    <w:p w:rsidR="00293F10" w:rsidRPr="00293F10" w:rsidRDefault="00293F10" w:rsidP="003B756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3) Czas trwania lub termin wykonania: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Zakończenie: 21.12.2012.</w:t>
      </w:r>
    </w:p>
    <w:p w:rsidR="00293F10" w:rsidRPr="00293F10" w:rsidRDefault="00293F10" w:rsidP="003B756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 xml:space="preserve">4) Kryteria oceny ofert: 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najniższa cena. 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CZĘŚĆ Nr: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11 </w:t>
      </w: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NAZWA: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koszy do sterylizacji..</w:t>
      </w:r>
    </w:p>
    <w:p w:rsidR="00293F10" w:rsidRPr="00293F10" w:rsidRDefault="00293F10" w:rsidP="003B756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1) Krótki opis ze wskazaniem wielkości lub zakresu zamówienia: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koszy do sterylizacji do Zakładu Higieny Weterynaryjnej w Gorzowie Wlkp. Dokładny opis znajduje się w załączniku nr 11.</w:t>
      </w:r>
    </w:p>
    <w:p w:rsidR="00293F10" w:rsidRPr="00293F10" w:rsidRDefault="00293F10" w:rsidP="003B756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2) Wspólny Słownik Zamówień (CPV):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33.19.10.00-5.</w:t>
      </w:r>
    </w:p>
    <w:p w:rsidR="00293F10" w:rsidRPr="00293F10" w:rsidRDefault="00293F10" w:rsidP="003B756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3) Czas trwania lub termin wykonania: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Zakończenie: 21.12.2012.</w:t>
      </w:r>
    </w:p>
    <w:p w:rsidR="00293F10" w:rsidRPr="00293F10" w:rsidRDefault="00293F10" w:rsidP="003B756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 xml:space="preserve">4) Kryteria oceny ofert: 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najniższa cena. </w:t>
      </w: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3F10" w:rsidRPr="00293F10" w:rsidRDefault="00293F10" w:rsidP="003B7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CZĘŚĆ Nr: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12 </w:t>
      </w: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NAZWA: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zamrażarki laboratoryjnej..</w:t>
      </w:r>
    </w:p>
    <w:p w:rsidR="00293F10" w:rsidRPr="00293F10" w:rsidRDefault="00293F10" w:rsidP="003B756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1) Krótki opis ze wskazaniem wielkości lub zakresu zamówienia: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Dostawa zamrażarki laboratoryjnej do Zakładu Higieny Weterynaryjnej w Gorzowie Wlkp. Dokładny opis znajduje się w załączniku nr 12.</w:t>
      </w:r>
    </w:p>
    <w:p w:rsidR="00293F10" w:rsidRPr="00293F10" w:rsidRDefault="00293F10" w:rsidP="003B756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2) Wspólny Słownik Zamówień (CPV):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39.71.11.20-6.</w:t>
      </w:r>
    </w:p>
    <w:p w:rsidR="00293F10" w:rsidRPr="00293F10" w:rsidRDefault="00293F10" w:rsidP="003B756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>3) Czas trwania lub termin wykonania: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 Zakończenie: 21.12.2012.</w:t>
      </w:r>
    </w:p>
    <w:p w:rsidR="00293F10" w:rsidRPr="00293F10" w:rsidRDefault="00293F10" w:rsidP="003B756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F10">
        <w:rPr>
          <w:rFonts w:ascii="Times New Roman" w:eastAsia="Times New Roman" w:hAnsi="Times New Roman" w:cs="Times New Roman"/>
          <w:b/>
          <w:bCs/>
          <w:lang w:eastAsia="pl-PL"/>
        </w:rPr>
        <w:t xml:space="preserve">4) Kryteria oceny ofert: </w:t>
      </w:r>
      <w:r w:rsidRPr="00293F10">
        <w:rPr>
          <w:rFonts w:ascii="Times New Roman" w:eastAsia="Times New Roman" w:hAnsi="Times New Roman" w:cs="Times New Roman"/>
          <w:lang w:eastAsia="pl-PL"/>
        </w:rPr>
        <w:t xml:space="preserve">najniższa cena. </w:t>
      </w:r>
    </w:p>
    <w:p w:rsidR="004876FA" w:rsidRPr="003B756E" w:rsidRDefault="004876FA" w:rsidP="003B756E">
      <w:pPr>
        <w:spacing w:after="0"/>
        <w:rPr>
          <w:rFonts w:ascii="Times New Roman" w:hAnsi="Times New Roman" w:cs="Times New Roman"/>
        </w:rPr>
      </w:pPr>
    </w:p>
    <w:sectPr w:rsidR="004876FA" w:rsidRPr="003B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4F1"/>
    <w:multiLevelType w:val="multilevel"/>
    <w:tmpl w:val="C5EC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932C9"/>
    <w:multiLevelType w:val="multilevel"/>
    <w:tmpl w:val="F322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83B4F"/>
    <w:multiLevelType w:val="multilevel"/>
    <w:tmpl w:val="0D70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02AA1"/>
    <w:multiLevelType w:val="multilevel"/>
    <w:tmpl w:val="315C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675B1"/>
    <w:multiLevelType w:val="multilevel"/>
    <w:tmpl w:val="A442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E6BB0"/>
    <w:multiLevelType w:val="multilevel"/>
    <w:tmpl w:val="1176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16510"/>
    <w:multiLevelType w:val="multilevel"/>
    <w:tmpl w:val="DBAC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411D3"/>
    <w:multiLevelType w:val="multilevel"/>
    <w:tmpl w:val="D934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38798A"/>
    <w:multiLevelType w:val="multilevel"/>
    <w:tmpl w:val="FECE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A1636"/>
    <w:multiLevelType w:val="multilevel"/>
    <w:tmpl w:val="842E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E7C43"/>
    <w:multiLevelType w:val="multilevel"/>
    <w:tmpl w:val="AF9A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391AAF"/>
    <w:multiLevelType w:val="multilevel"/>
    <w:tmpl w:val="D7E0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C20FC"/>
    <w:multiLevelType w:val="multilevel"/>
    <w:tmpl w:val="131A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26276"/>
    <w:multiLevelType w:val="multilevel"/>
    <w:tmpl w:val="05BC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3F0516"/>
    <w:multiLevelType w:val="multilevel"/>
    <w:tmpl w:val="7D46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C904A2"/>
    <w:multiLevelType w:val="multilevel"/>
    <w:tmpl w:val="D70E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"/>
  </w:num>
  <w:num w:numId="7">
    <w:abstractNumId w:val="13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11"/>
  </w:num>
  <w:num w:numId="14">
    <w:abstractNumId w:val="1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10"/>
    <w:rsid w:val="00293F10"/>
    <w:rsid w:val="003B756E"/>
    <w:rsid w:val="00437D04"/>
    <w:rsid w:val="004876FA"/>
    <w:rsid w:val="004E097F"/>
    <w:rsid w:val="00D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29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9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9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rsid w:val="0029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293F10"/>
  </w:style>
  <w:style w:type="paragraph" w:customStyle="1" w:styleId="text">
    <w:name w:val="text"/>
    <w:basedOn w:val="Normalny"/>
    <w:rsid w:val="0029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29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9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9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rsid w:val="0029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293F10"/>
  </w:style>
  <w:style w:type="paragraph" w:customStyle="1" w:styleId="text">
    <w:name w:val="text"/>
    <w:basedOn w:val="Normalny"/>
    <w:rsid w:val="0029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1605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2012-11-14T13:29:00Z</cp:lastPrinted>
  <dcterms:created xsi:type="dcterms:W3CDTF">2012-11-14T12:41:00Z</dcterms:created>
  <dcterms:modified xsi:type="dcterms:W3CDTF">2012-11-14T13:30:00Z</dcterms:modified>
</cp:coreProperties>
</file>